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rStyle w:val="PageNumber"/>
          <w:rFonts w:ascii="Arial" w:hAnsi="Arial"/>
          <w:b/>
          <w:bCs/>
          <w:sz w:val="40"/>
          <w:szCs w:val="40"/>
        </w:rPr>
      </w:pPr>
      <w:bookmarkStart w:id="0" w:name="_GoBack"/>
      <w:bookmarkEnd w:id="0"/>
      <w:r>
        <w:rPr>
          <w:rFonts w:ascii="Arial" w:hAnsi="Arial"/>
          <w:b/>
          <w:bCs/>
          <w:noProof/>
          <w:sz w:val="40"/>
          <w:szCs w:val="40"/>
          <w:lang w:val="en-GB"/>
        </w:rPr>
        <w:drawing>
          <wp:inline distT="0" distB="0" distL="0" distR="0">
            <wp:extent cx="2843683" cy="28272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CB - Circle Cres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46632" cy="2830179"/>
                    </a:xfrm>
                    <a:prstGeom prst="rect">
                      <a:avLst/>
                    </a:prstGeom>
                  </pic:spPr>
                </pic:pic>
              </a:graphicData>
            </a:graphic>
          </wp:inline>
        </w:drawing>
      </w:r>
    </w:p>
    <w:p>
      <w:pPr>
        <w:rPr>
          <w:rFonts w:ascii="Arial" w:hAnsi="Arial"/>
          <w:b/>
          <w:bCs/>
          <w:sz w:val="40"/>
          <w:szCs w:val="40"/>
        </w:rPr>
      </w:pPr>
    </w:p>
    <w:p>
      <w:pPr>
        <w:rPr>
          <w:rFonts w:ascii="Arial" w:hAnsi="Arial"/>
          <w:b/>
          <w:bCs/>
          <w:sz w:val="40"/>
          <w:szCs w:val="40"/>
        </w:rPr>
      </w:pPr>
    </w:p>
    <w:p>
      <w:pPr>
        <w:jc w:val="center"/>
        <w:rPr>
          <w:rStyle w:val="PageNumber"/>
          <w:rFonts w:ascii="Arial" w:eastAsia="Arial" w:hAnsi="Arial" w:cs="Arial"/>
          <w:b/>
          <w:bCs/>
          <w:sz w:val="28"/>
          <w:szCs w:val="28"/>
        </w:rPr>
      </w:pPr>
      <w:r>
        <w:rPr>
          <w:rStyle w:val="PageNumber"/>
          <w:rFonts w:ascii="Arial" w:hAnsi="Arial"/>
          <w:b/>
          <w:bCs/>
          <w:sz w:val="28"/>
          <w:szCs w:val="28"/>
        </w:rPr>
        <w:t>St Malachy’s College</w:t>
      </w:r>
    </w:p>
    <w:p>
      <w:pPr>
        <w:rPr>
          <w:rFonts w:ascii="Arial" w:eastAsia="Arial" w:hAnsi="Arial" w:cs="Arial"/>
        </w:rPr>
      </w:pPr>
    </w:p>
    <w:p>
      <w:pPr>
        <w:ind w:left="1440" w:right="1412"/>
        <w:rPr>
          <w:rFonts w:ascii="Arial" w:eastAsia="Arial" w:hAnsi="Arial" w:cs="Arial"/>
        </w:rPr>
      </w:pPr>
    </w:p>
    <w:p>
      <w:pPr>
        <w:ind w:left="1440" w:right="1412"/>
        <w:rPr>
          <w:rFonts w:ascii="Arial" w:eastAsia="Arial" w:hAnsi="Arial" w:cs="Arial"/>
        </w:rPr>
      </w:pPr>
    </w:p>
    <w:p>
      <w:pPr>
        <w:jc w:val="center"/>
        <w:rPr>
          <w:rFonts w:ascii="Arial" w:eastAsia="Arial" w:hAnsi="Arial" w:cs="Arial"/>
          <w:b/>
          <w:bCs/>
          <w:sz w:val="32"/>
          <w:szCs w:val="32"/>
        </w:rPr>
      </w:pPr>
    </w:p>
    <w:p>
      <w:pPr>
        <w:jc w:val="center"/>
        <w:rPr>
          <w:rStyle w:val="PageNumber"/>
          <w:rFonts w:ascii="Arial" w:eastAsia="Arial" w:hAnsi="Arial" w:cs="Arial"/>
          <w:b/>
          <w:bCs/>
          <w:sz w:val="32"/>
          <w:szCs w:val="32"/>
        </w:rPr>
      </w:pPr>
      <w:r>
        <w:rPr>
          <w:rStyle w:val="PageNumber"/>
          <w:rFonts w:ascii="Arial" w:eastAsia="Arial" w:hAnsi="Arial" w:cs="Arial"/>
          <w:b/>
          <w:bCs/>
          <w:noProof/>
          <w:sz w:val="32"/>
          <w:szCs w:val="32"/>
          <w:lang w:val="en-GB"/>
        </w:rPr>
        <mc:AlternateContent>
          <mc:Choice Requires="wps">
            <w:drawing>
              <wp:anchor distT="0" distB="0" distL="0" distR="0" simplePos="0" relativeHeight="251660288" behindDoc="0" locked="0" layoutInCell="1" allowOverlap="1">
                <wp:simplePos x="0" y="0"/>
                <wp:positionH relativeFrom="column">
                  <wp:posOffset>748982</wp:posOffset>
                </wp:positionH>
                <wp:positionV relativeFrom="line">
                  <wp:posOffset>-128587</wp:posOffset>
                </wp:positionV>
                <wp:extent cx="5029200" cy="0"/>
                <wp:effectExtent l="0" t="0" r="0" b="0"/>
                <wp:wrapNone/>
                <wp:docPr id="1073741826" name="officeArt object"/>
                <wp:cNvGraphicFramePr/>
                <a:graphic xmlns:a="http://schemas.openxmlformats.org/drawingml/2006/main">
                  <a:graphicData uri="http://schemas.microsoft.com/office/word/2010/wordprocessingShape">
                    <wps:wsp>
                      <wps:cNvCnPr/>
                      <wps:spPr>
                        <a:xfrm>
                          <a:off x="0" y="0"/>
                          <a:ext cx="5029200" cy="0"/>
                        </a:xfrm>
                        <a:prstGeom prst="line">
                          <a:avLst/>
                        </a:prstGeom>
                        <a:noFill/>
                        <a:ln w="28575" cap="flat">
                          <a:solidFill>
                            <a:srgbClr val="000000"/>
                          </a:solidFill>
                          <a:prstDash val="solid"/>
                          <a:round/>
                        </a:ln>
                        <a:effectLst/>
                      </wps:spPr>
                      <wps:bodyPr/>
                    </wps:wsp>
                  </a:graphicData>
                </a:graphic>
              </wp:anchor>
            </w:drawing>
          </mc:Choice>
          <mc:Fallback>
            <w:pict>
              <v:line id="officeArt object" o:spid="_x0000_s1026" style="position:absolute;z-index:251660288;visibility:visible;mso-wrap-style:square;mso-wrap-distance-left:0;mso-wrap-distance-top:0;mso-wrap-distance-right:0;mso-wrap-distance-bottom:0;mso-position-horizontal:absolute;mso-position-horizontal-relative:text;mso-position-vertical:absolute;mso-position-vertical-relative:line" from="58.95pt,-10.1pt" to="454.9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" strokeweight="2.25pt">
                <w10:wrap anchory="line"/>
              </v:line>
            </w:pict>
          </mc:Fallback>
        </mc:AlternateContent>
      </w:r>
    </w:p>
    <w:p>
      <w:pPr>
        <w:spacing w:line="360" w:lineRule="auto"/>
        <w:jc w:val="center"/>
        <w:rPr>
          <w:rStyle w:val="PageNumber"/>
          <w:rFonts w:ascii="Arial" w:eastAsia="Arial" w:hAnsi="Arial" w:cs="Arial"/>
          <w:b/>
          <w:bCs/>
          <w:sz w:val="60"/>
          <w:szCs w:val="60"/>
        </w:rPr>
      </w:pPr>
      <w:r>
        <w:rPr>
          <w:rStyle w:val="PageNumber"/>
          <w:rFonts w:ascii="Arial" w:hAnsi="Arial"/>
          <w:b/>
          <w:bCs/>
          <w:sz w:val="60"/>
          <w:szCs w:val="60"/>
        </w:rPr>
        <w:t>CURRICULUM POLICY</w:t>
      </w:r>
    </w:p>
    <w:p>
      <w:pPr>
        <w:ind w:left="1440" w:right="1412"/>
        <w:rPr>
          <w:rStyle w:val="PageNumber"/>
          <w:rFonts w:ascii="Arial" w:eastAsia="Arial" w:hAnsi="Arial" w:cs="Arial"/>
        </w:rPr>
      </w:pPr>
      <w:r>
        <w:rPr>
          <w:rStyle w:val="PageNumber"/>
          <w:rFonts w:ascii="Arial" w:eastAsia="Arial" w:hAnsi="Arial" w:cs="Arial"/>
          <w:noProof/>
          <w:lang w:val="en-GB"/>
        </w:rPr>
        <mc:AlternateContent>
          <mc:Choice Requires="wps">
            <w:drawing>
              <wp:anchor distT="0" distB="0" distL="0" distR="0" simplePos="0" relativeHeight="251661312" behindDoc="0" locked="0" layoutInCell="1" allowOverlap="1">
                <wp:simplePos x="0" y="0"/>
                <wp:positionH relativeFrom="column">
                  <wp:posOffset>700087</wp:posOffset>
                </wp:positionH>
                <wp:positionV relativeFrom="line">
                  <wp:posOffset>125412</wp:posOffset>
                </wp:positionV>
                <wp:extent cx="5029200" cy="0"/>
                <wp:effectExtent l="0" t="0" r="0" b="0"/>
                <wp:wrapNone/>
                <wp:docPr id="1073741827" name="officeArt object"/>
                <wp:cNvGraphicFramePr/>
                <a:graphic xmlns:a="http://schemas.openxmlformats.org/drawingml/2006/main">
                  <a:graphicData uri="http://schemas.microsoft.com/office/word/2010/wordprocessingShape">
                    <wps:wsp>
                      <wps:cNvCnPr/>
                      <wps:spPr>
                        <a:xfrm>
                          <a:off x="0" y="0"/>
                          <a:ext cx="5029200" cy="0"/>
                        </a:xfrm>
                        <a:prstGeom prst="line">
                          <a:avLst/>
                        </a:prstGeom>
                        <a:noFill/>
                        <a:ln w="28575" cap="flat">
                          <a:solidFill>
                            <a:srgbClr val="000000"/>
                          </a:solidFill>
                          <a:prstDash val="solid"/>
                          <a:round/>
                        </a:ln>
                        <a:effectLst/>
                      </wps:spPr>
                      <wps:bodyPr/>
                    </wps:wsp>
                  </a:graphicData>
                </a:graphic>
              </wp:anchor>
            </w:drawing>
          </mc:Choice>
          <mc:Fallback>
            <w:pict>
              <v:line id="officeArt object" o:spid="_x0000_s1026" style="position:absolute;z-index:251661312;visibility:visible;mso-wrap-style:square;mso-wrap-distance-left:0;mso-wrap-distance-top:0;mso-wrap-distance-right:0;mso-wrap-distance-bottom:0;mso-position-horizontal:absolute;mso-position-horizontal-relative:text;mso-position-vertical:absolute;mso-position-vertical-relative:line" from="55.1pt,9.85pt" to="451.1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" strokeweight="2.25pt">
                <w10:wrap anchory="line"/>
              </v:line>
            </w:pict>
          </mc:Fallback>
        </mc:AlternateContent>
      </w:r>
    </w:p>
    <w:p>
      <w:pPr>
        <w:rPr>
          <w:rFonts w:ascii="Arial" w:eastAsia="Arial" w:hAnsi="Arial" w:cs="Arial"/>
          <w:b/>
          <w:bCs/>
          <w:sz w:val="32"/>
          <w:szCs w:val="32"/>
        </w:rPr>
      </w:pPr>
    </w:p>
    <w:p>
      <w:pPr>
        <w:jc w:val="center"/>
        <w:rPr>
          <w:rFonts w:ascii="Arial" w:eastAsia="Arial" w:hAnsi="Arial" w:cs="Arial"/>
          <w:b/>
          <w:bCs/>
          <w:sz w:val="40"/>
          <w:szCs w:val="40"/>
        </w:rPr>
      </w:pPr>
    </w:p>
    <w:p>
      <w:pPr>
        <w:jc w:val="center"/>
        <w:rPr>
          <w:rFonts w:ascii="Arial" w:eastAsia="Arial" w:hAnsi="Arial" w:cs="Arial"/>
          <w:b/>
          <w:bCs/>
          <w:sz w:val="40"/>
          <w:szCs w:val="40"/>
        </w:rPr>
      </w:pPr>
    </w:p>
    <w:p>
      <w:pPr>
        <w:jc w:val="center"/>
        <w:rPr>
          <w:rFonts w:ascii="Arial" w:eastAsia="Arial" w:hAnsi="Arial" w:cs="Arial"/>
          <w:b/>
          <w:bCs/>
          <w:sz w:val="40"/>
          <w:szCs w:val="40"/>
        </w:rPr>
      </w:pPr>
    </w:p>
    <w:p>
      <w:pPr>
        <w:jc w:val="center"/>
        <w:rPr>
          <w:rStyle w:val="PageNumber"/>
          <w:rFonts w:ascii="Arial" w:hAnsi="Arial"/>
          <w:b/>
          <w:bCs/>
          <w:sz w:val="40"/>
          <w:szCs w:val="40"/>
        </w:rPr>
      </w:pPr>
      <w:r>
        <w:rPr>
          <w:rStyle w:val="PageNumber"/>
          <w:rFonts w:ascii="Arial" w:hAnsi="Arial"/>
          <w:b/>
          <w:bCs/>
          <w:sz w:val="40"/>
          <w:szCs w:val="40"/>
        </w:rPr>
        <w:t>January 2019</w:t>
      </w:r>
    </w:p>
    <w:p>
      <w:pPr>
        <w:jc w:val="center"/>
        <w:rPr>
          <w:rFonts w:ascii="Arial" w:eastAsia="Arial" w:hAnsi="Arial" w:cs="Arial"/>
          <w:b/>
          <w:bCs/>
          <w:sz w:val="40"/>
          <w:szCs w:val="40"/>
        </w:rPr>
      </w:pPr>
    </w:p>
    <w:p>
      <w:pPr>
        <w:jc w:val="center"/>
        <w:rPr>
          <w:rFonts w:ascii="Arial" w:eastAsia="Arial" w:hAnsi="Arial" w:cs="Arial"/>
          <w:b/>
          <w:bCs/>
          <w:sz w:val="40"/>
          <w:szCs w:val="40"/>
        </w:rPr>
      </w:pPr>
    </w:p>
    <w:p>
      <w:pPr>
        <w:jc w:val="center"/>
        <w:rPr>
          <w:rFonts w:ascii="Arial" w:eastAsia="Arial" w:hAnsi="Arial" w:cs="Arial"/>
          <w:b/>
          <w:bCs/>
          <w:sz w:val="40"/>
          <w:szCs w:val="40"/>
        </w:rPr>
      </w:pPr>
    </w:p>
    <w:p>
      <w:pPr>
        <w:rPr>
          <w:rFonts w:ascii="Arial" w:eastAsia="Arial" w:hAnsi="Arial" w:cs="Arial"/>
        </w:rPr>
      </w:pPr>
    </w:p>
    <w:p>
      <w:pPr>
        <w:rPr>
          <w:rFonts w:ascii="Arial" w:eastAsia="Arial" w:hAnsi="Arial" w:cs="Arial"/>
        </w:rPr>
      </w:pPr>
    </w:p>
    <w:p>
      <w:pPr>
        <w:rPr>
          <w:rFonts w:ascii="Arial" w:eastAsia="Arial" w:hAnsi="Arial" w:cs="Arial"/>
        </w:rPr>
      </w:pPr>
    </w:p>
    <w:p>
      <w:pPr>
        <w:rPr>
          <w:rFonts w:ascii="Arial" w:eastAsia="Arial" w:hAnsi="Arial" w:cs="Arial"/>
        </w:rPr>
      </w:pPr>
    </w:p>
    <w:p>
      <w:pPr>
        <w:rPr>
          <w:rFonts w:ascii="Arial" w:eastAsia="Arial" w:hAnsi="Arial" w:cs="Arial"/>
        </w:rPr>
      </w:pPr>
    </w:p>
    <w:p>
      <w:pPr>
        <w:rPr>
          <w:rFonts w:ascii="Arial" w:eastAsia="Arial" w:hAnsi="Arial" w:cs="Arial"/>
        </w:rPr>
      </w:pPr>
    </w:p>
    <w:p>
      <w:pPr>
        <w:sectPr>
          <w:footerReference w:type="default" r:id="rId8"/>
          <w:pgSz w:w="11900" w:h="16840"/>
          <w:pgMar w:top="1440" w:right="1077" w:bottom="1440" w:left="1134" w:header="709" w:footer="709" w:gutter="0"/>
          <w:pgNumType w:start="1"/>
          <w:cols w:space="720"/>
          <w:titlePg/>
        </w:sectPr>
      </w:pPr>
    </w:p>
    <w:p>
      <w:pPr>
        <w:widowControl w:val="0"/>
        <w:rPr>
          <w:rStyle w:val="PageNumber"/>
          <w:rFonts w:ascii="Arial" w:eastAsia="Arial" w:hAnsi="Arial" w:cs="Arial"/>
          <w:b/>
          <w:bCs/>
          <w:sz w:val="22"/>
          <w:szCs w:val="22"/>
          <w:u w:val="single"/>
        </w:rPr>
      </w:pPr>
      <w:r>
        <w:rPr>
          <w:rStyle w:val="PageNumber"/>
          <w:rFonts w:ascii="Arial" w:hAnsi="Arial"/>
          <w:b/>
          <w:bCs/>
          <w:sz w:val="22"/>
          <w:szCs w:val="22"/>
          <w:u w:val="single"/>
        </w:rPr>
        <w:lastRenderedPageBreak/>
        <w:t>INTRODUCTION</w:t>
      </w:r>
    </w:p>
    <w:p>
      <w:pPr>
        <w:widowControl w:val="0"/>
        <w:rPr>
          <w:rStyle w:val="PageNumber"/>
          <w:rFonts w:ascii="Arial" w:eastAsia="Arial" w:hAnsi="Arial" w:cs="Arial"/>
          <w:b/>
          <w:bCs/>
          <w:sz w:val="22"/>
          <w:szCs w:val="22"/>
          <w:u w:val="single"/>
        </w:rPr>
      </w:pPr>
    </w:p>
    <w:p>
      <w:pPr>
        <w:widowControl w:val="0"/>
        <w:jc w:val="both"/>
        <w:rPr>
          <w:rStyle w:val="PageNumber"/>
          <w:rFonts w:ascii="Arial" w:hAnsi="Arial"/>
          <w:b/>
          <w:bCs/>
          <w:sz w:val="22"/>
          <w:szCs w:val="22"/>
        </w:rPr>
      </w:pPr>
      <w:r>
        <w:rPr>
          <w:rStyle w:val="PageNumber"/>
          <w:rFonts w:ascii="Arial" w:hAnsi="Arial"/>
          <w:b/>
          <w:bCs/>
          <w:sz w:val="22"/>
          <w:szCs w:val="22"/>
        </w:rPr>
        <w:t xml:space="preserve">The Board of Governors, through the Principal, Vice Principal (Curriculum) and SLT, has drawn up a curriculum policy.  The Board of Governors will ratify the Curriculum Policy and review the Curriculum offered on a regular basis within the remit of the Policy Review Schedule. </w:t>
      </w:r>
    </w:p>
    <w:p>
      <w:pPr>
        <w:widowControl w:val="0"/>
        <w:jc w:val="both"/>
        <w:rPr>
          <w:rStyle w:val="PageNumber"/>
          <w:rFonts w:ascii="Arial" w:hAnsi="Arial"/>
          <w:b/>
          <w:bCs/>
          <w:sz w:val="22"/>
          <w:szCs w:val="22"/>
        </w:rPr>
      </w:pPr>
    </w:p>
    <w:p>
      <w:pPr>
        <w:widowControl w:val="0"/>
        <w:jc w:val="both"/>
        <w:rPr>
          <w:rStyle w:val="PageNumber"/>
          <w:rFonts w:ascii="Arial" w:eastAsia="Arial" w:hAnsi="Arial" w:cs="Arial"/>
          <w:b/>
          <w:bCs/>
          <w:sz w:val="22"/>
          <w:szCs w:val="22"/>
        </w:rPr>
      </w:pPr>
      <w:r>
        <w:rPr>
          <w:rStyle w:val="PageNumber"/>
          <w:rFonts w:ascii="Arial" w:hAnsi="Arial"/>
          <w:b/>
          <w:bCs/>
          <w:sz w:val="22"/>
          <w:szCs w:val="22"/>
        </w:rPr>
        <w:t xml:space="preserve">The College's primary purpose in formulating a Curriculum Policy is not only to ensure that legislative requirements are met, but to provide teachers with guiding principles, based on the school's mission statement and general aims (Appendix 2), that will offer them a framework for action in terms of achieving their curricular goals, and to ensure ultimately that our pupils' learning experience is enhanced. </w:t>
      </w:r>
    </w:p>
    <w:p>
      <w:pPr>
        <w:widowControl w:val="0"/>
        <w:jc w:val="both"/>
        <w:rPr>
          <w:rFonts w:ascii="Arial" w:eastAsia="Arial" w:hAnsi="Arial" w:cs="Arial"/>
          <w:b/>
          <w:bCs/>
          <w:sz w:val="22"/>
          <w:szCs w:val="22"/>
        </w:rPr>
      </w:pPr>
    </w:p>
    <w:p>
      <w:pPr>
        <w:widowControl w:val="0"/>
        <w:jc w:val="both"/>
        <w:rPr>
          <w:rStyle w:val="PageNumber"/>
          <w:rFonts w:ascii="Arial" w:eastAsia="Arial" w:hAnsi="Arial" w:cs="Arial"/>
          <w:b/>
          <w:bCs/>
          <w:sz w:val="22"/>
          <w:szCs w:val="22"/>
        </w:rPr>
      </w:pPr>
      <w:r>
        <w:rPr>
          <w:rStyle w:val="PageNumber"/>
          <w:rFonts w:ascii="Arial" w:hAnsi="Arial"/>
          <w:b/>
          <w:bCs/>
          <w:sz w:val="22"/>
          <w:szCs w:val="22"/>
        </w:rPr>
        <w:t>This policy document also provides parents with details of the subjects on offer in the College curriculum at each Key Stage.</w:t>
      </w:r>
    </w:p>
    <w:p>
      <w:pPr>
        <w:widowControl w:val="0"/>
        <w:jc w:val="both"/>
        <w:rPr>
          <w:rFonts w:ascii="Arial" w:eastAsia="Arial" w:hAnsi="Arial" w:cs="Arial"/>
          <w:sz w:val="22"/>
          <w:szCs w:val="22"/>
        </w:rPr>
      </w:pPr>
    </w:p>
    <w:p>
      <w:pPr>
        <w:widowControl w:val="0"/>
        <w:jc w:val="both"/>
        <w:rPr>
          <w:rStyle w:val="PageNumber"/>
          <w:rFonts w:ascii="Arial" w:eastAsia="Arial" w:hAnsi="Arial" w:cs="Arial"/>
          <w:sz w:val="22"/>
          <w:szCs w:val="22"/>
        </w:rPr>
      </w:pPr>
      <w:r>
        <w:rPr>
          <w:rStyle w:val="PageNumber"/>
          <w:rFonts w:ascii="Arial" w:hAnsi="Arial"/>
          <w:sz w:val="22"/>
          <w:szCs w:val="22"/>
        </w:rPr>
        <w:t xml:space="preserve">St. Malachy's, as a Diocesan College, aims to create a Catholic ethos in which students flourish and develop </w:t>
      </w:r>
      <w:r>
        <w:rPr>
          <w:rStyle w:val="PageNumber"/>
          <w:rFonts w:ascii="Arial" w:hAnsi="Arial"/>
          <w:b/>
          <w:bCs/>
          <w:sz w:val="22"/>
          <w:szCs w:val="22"/>
        </w:rPr>
        <w:t>all</w:t>
      </w:r>
      <w:r>
        <w:rPr>
          <w:rStyle w:val="PageNumber"/>
          <w:rFonts w:ascii="Arial" w:hAnsi="Arial"/>
          <w:sz w:val="22"/>
          <w:szCs w:val="22"/>
        </w:rPr>
        <w:t xml:space="preserve"> their talents. The College therefore begins from the principle that its curriculum, which is seen as the total range of learning experiences and activities provided by the school, including its pastoral provision, is intentionally directed to the growth of the whole person. Belief in a God of love, justice and forgiveness is seen as being essential to this process. </w:t>
      </w:r>
    </w:p>
    <w:p>
      <w:pPr>
        <w:widowControl w:val="0"/>
        <w:jc w:val="both"/>
        <w:rPr>
          <w:rFonts w:ascii="Arial" w:eastAsia="Arial" w:hAnsi="Arial" w:cs="Arial"/>
          <w:sz w:val="22"/>
          <w:szCs w:val="22"/>
        </w:rPr>
      </w:pPr>
    </w:p>
    <w:p>
      <w:pPr>
        <w:widowControl w:val="0"/>
        <w:jc w:val="both"/>
        <w:rPr>
          <w:rStyle w:val="PageNumber"/>
          <w:rFonts w:ascii="Arial" w:eastAsia="Arial" w:hAnsi="Arial" w:cs="Arial"/>
          <w:sz w:val="22"/>
          <w:szCs w:val="22"/>
        </w:rPr>
      </w:pPr>
      <w:r>
        <w:rPr>
          <w:rStyle w:val="PageNumber"/>
          <w:rFonts w:ascii="Arial" w:hAnsi="Arial"/>
          <w:sz w:val="22"/>
          <w:szCs w:val="22"/>
        </w:rPr>
        <w:t xml:space="preserve">The College motto </w:t>
      </w:r>
      <w:r>
        <w:rPr>
          <w:rStyle w:val="PageNumber"/>
          <w:rFonts w:ascii="Arial" w:hAnsi="Arial"/>
          <w:i/>
          <w:iCs/>
          <w:sz w:val="22"/>
          <w:szCs w:val="22"/>
        </w:rPr>
        <w:t xml:space="preserve">Gloria ab </w:t>
      </w:r>
      <w:proofErr w:type="spellStart"/>
      <w:r>
        <w:rPr>
          <w:rStyle w:val="PageNumber"/>
          <w:rFonts w:ascii="Arial" w:hAnsi="Arial"/>
          <w:i/>
          <w:iCs/>
          <w:sz w:val="22"/>
          <w:szCs w:val="22"/>
        </w:rPr>
        <w:t>Intus</w:t>
      </w:r>
      <w:proofErr w:type="spellEnd"/>
      <w:r>
        <w:rPr>
          <w:rStyle w:val="PageNumber"/>
          <w:rFonts w:ascii="Arial" w:hAnsi="Arial"/>
          <w:i/>
          <w:iCs/>
          <w:sz w:val="22"/>
          <w:szCs w:val="22"/>
        </w:rPr>
        <w:t xml:space="preserve"> </w:t>
      </w:r>
      <w:r>
        <w:rPr>
          <w:rStyle w:val="PageNumber"/>
          <w:rFonts w:ascii="Arial" w:hAnsi="Arial"/>
          <w:sz w:val="22"/>
          <w:szCs w:val="22"/>
        </w:rPr>
        <w:t>(Glory from within)</w:t>
      </w:r>
      <w:r>
        <w:rPr>
          <w:rStyle w:val="PageNumber"/>
          <w:rFonts w:ascii="Arial" w:hAnsi="Arial"/>
          <w:i/>
          <w:iCs/>
          <w:sz w:val="22"/>
          <w:szCs w:val="22"/>
        </w:rPr>
        <w:t xml:space="preserve"> </w:t>
      </w:r>
      <w:r>
        <w:rPr>
          <w:rStyle w:val="PageNumber"/>
          <w:rFonts w:ascii="Arial" w:hAnsi="Arial"/>
          <w:sz w:val="22"/>
          <w:szCs w:val="22"/>
        </w:rPr>
        <w:t>reflects our conviction that education is not merely concerned with the imparting of information but is also about helping young people to mature as individuals and develop a real love for learning. The College seeks to preserve its traditions of spirituality and learning so that all pupils and staff can experience continuity in achievement and further their own spiritual, educational and personal growth in a pleasant, interesting and stimulating environment.</w:t>
      </w:r>
    </w:p>
    <w:p>
      <w:pPr>
        <w:widowControl w:val="0"/>
        <w:jc w:val="both"/>
        <w:rPr>
          <w:rFonts w:ascii="Arial" w:eastAsia="Arial" w:hAnsi="Arial" w:cs="Arial"/>
          <w:sz w:val="22"/>
          <w:szCs w:val="22"/>
        </w:rPr>
      </w:pPr>
    </w:p>
    <w:p>
      <w:pPr>
        <w:widowControl w:val="0"/>
        <w:jc w:val="both"/>
        <w:rPr>
          <w:rStyle w:val="PageNumber"/>
          <w:rFonts w:ascii="Arial" w:eastAsia="Arial" w:hAnsi="Arial" w:cs="Arial"/>
          <w:sz w:val="22"/>
          <w:szCs w:val="22"/>
        </w:rPr>
      </w:pPr>
      <w:r>
        <w:rPr>
          <w:rStyle w:val="PageNumber"/>
          <w:rFonts w:ascii="Arial" w:hAnsi="Arial"/>
          <w:sz w:val="22"/>
          <w:szCs w:val="22"/>
        </w:rPr>
        <w:t>This aim is in accordance with the duties laid down in recent legislation viz. the Education Reform (Northern Ireland) Order 2006 and the values which underpin the main aim and objectives of the KS3 Northern Ireland Curriculum (Appendix 3).</w:t>
      </w:r>
    </w:p>
    <w:p>
      <w:pPr>
        <w:widowControl w:val="0"/>
        <w:jc w:val="both"/>
        <w:rPr>
          <w:rStyle w:val="PageNumber"/>
          <w:rFonts w:ascii="Arial" w:eastAsia="Arial" w:hAnsi="Arial" w:cs="Arial"/>
          <w:sz w:val="22"/>
          <w:szCs w:val="22"/>
        </w:rPr>
      </w:pPr>
    </w:p>
    <w:p>
      <w:pPr>
        <w:widowControl w:val="0"/>
        <w:jc w:val="both"/>
        <w:rPr>
          <w:rFonts w:ascii="Arial" w:hAnsi="Arial"/>
          <w:sz w:val="28"/>
          <w:szCs w:val="28"/>
          <w:u w:val="single"/>
        </w:rPr>
      </w:pPr>
    </w:p>
    <w:p>
      <w:pPr>
        <w:widowControl w:val="0"/>
        <w:jc w:val="both"/>
        <w:rPr>
          <w:rStyle w:val="PageNumber"/>
          <w:rFonts w:ascii="Arial" w:eastAsia="Arial" w:hAnsi="Arial" w:cs="Arial"/>
          <w:sz w:val="22"/>
          <w:szCs w:val="22"/>
          <w:u w:val="single"/>
        </w:rPr>
      </w:pPr>
      <w:r>
        <w:rPr>
          <w:rFonts w:ascii="Arial" w:hAnsi="Arial"/>
          <w:sz w:val="28"/>
          <w:szCs w:val="28"/>
          <w:u w:val="single"/>
        </w:rPr>
        <w:t>Content</w:t>
      </w:r>
    </w:p>
    <w:p>
      <w:pPr>
        <w:widowControl w:val="0"/>
        <w:jc w:val="both"/>
        <w:rPr>
          <w:rStyle w:val="PageNumber"/>
          <w:rFonts w:ascii="Arial" w:eastAsia="Arial" w:hAnsi="Arial" w:cs="Arial"/>
          <w:sz w:val="22"/>
          <w:szCs w:val="22"/>
        </w:rPr>
      </w:pPr>
    </w:p>
    <w:p>
      <w:pPr>
        <w:widowControl w:val="0"/>
        <w:jc w:val="both"/>
        <w:rPr>
          <w:rStyle w:val="PageNumber"/>
          <w:rFonts w:ascii="Arial" w:eastAsia="Arial" w:hAnsi="Arial" w:cs="Arial"/>
          <w:sz w:val="22"/>
          <w:szCs w:val="22"/>
        </w:rPr>
      </w:pPr>
    </w:p>
    <w:p>
      <w:pPr>
        <w:widowControl w:val="0"/>
        <w:numPr>
          <w:ilvl w:val="0"/>
          <w:numId w:val="2"/>
        </w:numPr>
        <w:jc w:val="both"/>
        <w:rPr>
          <w:rStyle w:val="PageNumber"/>
          <w:rFonts w:ascii="Arial" w:eastAsia="Arial" w:hAnsi="Arial" w:cs="Arial"/>
          <w:sz w:val="22"/>
          <w:szCs w:val="22"/>
        </w:rPr>
      </w:pPr>
      <w:r>
        <w:rPr>
          <w:rStyle w:val="PageNumber"/>
          <w:rFonts w:ascii="Arial" w:hAnsi="Arial"/>
          <w:sz w:val="22"/>
          <w:szCs w:val="22"/>
        </w:rPr>
        <w:t>Overview of Curriculum within the College</w:t>
      </w:r>
    </w:p>
    <w:p>
      <w:pPr>
        <w:widowControl w:val="0"/>
        <w:jc w:val="both"/>
        <w:rPr>
          <w:rStyle w:val="PageNumber"/>
          <w:rFonts w:ascii="Arial" w:eastAsia="Arial" w:hAnsi="Arial" w:cs="Arial"/>
          <w:sz w:val="22"/>
          <w:szCs w:val="22"/>
        </w:rPr>
      </w:pPr>
    </w:p>
    <w:p>
      <w:pPr>
        <w:widowControl w:val="0"/>
        <w:numPr>
          <w:ilvl w:val="0"/>
          <w:numId w:val="2"/>
        </w:numPr>
        <w:jc w:val="both"/>
        <w:rPr>
          <w:rStyle w:val="PageNumber"/>
          <w:rFonts w:ascii="Arial" w:eastAsia="Arial" w:hAnsi="Arial" w:cs="Arial"/>
          <w:sz w:val="22"/>
          <w:szCs w:val="22"/>
        </w:rPr>
      </w:pPr>
      <w:r>
        <w:rPr>
          <w:rStyle w:val="PageNumber"/>
          <w:rFonts w:ascii="Arial" w:hAnsi="Arial"/>
          <w:sz w:val="22"/>
          <w:szCs w:val="22"/>
        </w:rPr>
        <w:t>Summary of Curriculum provision - KS3, KS4 &amp; KS5.</w:t>
      </w:r>
    </w:p>
    <w:p>
      <w:pPr>
        <w:widowControl w:val="0"/>
        <w:jc w:val="both"/>
        <w:rPr>
          <w:rStyle w:val="PageNumber"/>
          <w:rFonts w:ascii="Arial" w:eastAsia="Arial" w:hAnsi="Arial" w:cs="Arial"/>
          <w:sz w:val="22"/>
          <w:szCs w:val="22"/>
        </w:rPr>
      </w:pPr>
    </w:p>
    <w:p>
      <w:pPr>
        <w:jc w:val="both"/>
        <w:rPr>
          <w:rFonts w:ascii="Arial" w:eastAsia="Arial" w:hAnsi="Arial" w:cs="Arial"/>
          <w:b/>
          <w:bCs/>
          <w:sz w:val="22"/>
          <w:szCs w:val="22"/>
        </w:rPr>
      </w:pPr>
    </w:p>
    <w:p>
      <w:pPr>
        <w:jc w:val="both"/>
        <w:rPr>
          <w:rFonts w:ascii="Arial" w:eastAsia="Arial" w:hAnsi="Arial" w:cs="Arial"/>
        </w:rPr>
      </w:pPr>
    </w:p>
    <w:p>
      <w:pPr>
        <w:jc w:val="both"/>
        <w:rPr>
          <w:rFonts w:ascii="Arial" w:eastAsia="Arial" w:hAnsi="Arial" w:cs="Arial"/>
        </w:rPr>
      </w:pPr>
    </w:p>
    <w:p>
      <w:pPr>
        <w:rPr>
          <w:rFonts w:ascii="Arial" w:hAnsi="Arial"/>
          <w:sz w:val="28"/>
          <w:szCs w:val="28"/>
          <w:u w:val="single"/>
        </w:rPr>
      </w:pPr>
      <w:r>
        <w:rPr>
          <w:rFonts w:ascii="Arial" w:hAnsi="Arial"/>
          <w:sz w:val="28"/>
          <w:szCs w:val="28"/>
          <w:u w:val="single"/>
        </w:rPr>
        <w:br w:type="page"/>
      </w:r>
    </w:p>
    <w:p>
      <w:pPr>
        <w:jc w:val="both"/>
        <w:rPr>
          <w:rFonts w:ascii="Arial" w:eastAsia="Arial" w:hAnsi="Arial" w:cs="Arial"/>
          <w:sz w:val="28"/>
          <w:szCs w:val="28"/>
          <w:u w:val="single"/>
        </w:rPr>
      </w:pPr>
      <w:r>
        <w:rPr>
          <w:rFonts w:ascii="Arial" w:hAnsi="Arial"/>
          <w:sz w:val="28"/>
          <w:szCs w:val="28"/>
          <w:u w:val="single"/>
        </w:rPr>
        <w:lastRenderedPageBreak/>
        <w:t xml:space="preserve">Overview of College Curriculum </w:t>
      </w:r>
    </w:p>
    <w:p>
      <w:pPr>
        <w:jc w:val="both"/>
        <w:rPr>
          <w:rStyle w:val="PageNumber"/>
          <w:rFonts w:ascii="Arial" w:eastAsia="Arial" w:hAnsi="Arial" w:cs="Arial"/>
          <w:sz w:val="22"/>
          <w:szCs w:val="22"/>
        </w:rPr>
      </w:pPr>
    </w:p>
    <w:p>
      <w:pPr>
        <w:widowControl w:val="0"/>
        <w:jc w:val="both"/>
        <w:rPr>
          <w:rFonts w:ascii="Arial" w:eastAsia="Arial" w:hAnsi="Arial" w:cs="Arial"/>
          <w:sz w:val="22"/>
          <w:szCs w:val="22"/>
        </w:rPr>
      </w:pPr>
    </w:p>
    <w:p>
      <w:pPr>
        <w:widowControl w:val="0"/>
        <w:jc w:val="both"/>
        <w:rPr>
          <w:rStyle w:val="PageNumber"/>
          <w:rFonts w:ascii="Arial" w:eastAsia="Arial" w:hAnsi="Arial" w:cs="Arial"/>
          <w:sz w:val="22"/>
          <w:szCs w:val="22"/>
        </w:rPr>
      </w:pPr>
      <w:r>
        <w:rPr>
          <w:rStyle w:val="PageNumber"/>
          <w:rFonts w:ascii="Arial" w:hAnsi="Arial"/>
          <w:sz w:val="22"/>
          <w:szCs w:val="22"/>
        </w:rPr>
        <w:t xml:space="preserve">The College seeks, in accordance with its Statement of Aims (cf. appendix 2), to develop the potential of every pupil through the provision of a broad, balanced and relevant curriculum that is in keeping with legislative requirements. </w:t>
      </w:r>
    </w:p>
    <w:p>
      <w:pPr>
        <w:widowControl w:val="0"/>
        <w:jc w:val="both"/>
        <w:rPr>
          <w:rStyle w:val="PageNumber"/>
          <w:rFonts w:ascii="Arial" w:eastAsia="Arial" w:hAnsi="Arial" w:cs="Arial"/>
          <w:sz w:val="22"/>
          <w:szCs w:val="22"/>
        </w:rPr>
      </w:pPr>
    </w:p>
    <w:p>
      <w:pPr>
        <w:widowControl w:val="0"/>
        <w:jc w:val="both"/>
        <w:rPr>
          <w:rStyle w:val="PageNumber"/>
          <w:rFonts w:ascii="Arial" w:eastAsia="Arial" w:hAnsi="Arial" w:cs="Arial"/>
          <w:sz w:val="22"/>
          <w:szCs w:val="22"/>
        </w:rPr>
      </w:pPr>
      <w:r>
        <w:rPr>
          <w:rStyle w:val="PageNumber"/>
          <w:rFonts w:ascii="Arial" w:hAnsi="Arial"/>
          <w:sz w:val="22"/>
          <w:szCs w:val="22"/>
        </w:rPr>
        <w:t xml:space="preserve">The curriculum on offer is reviewed annually and all measures are taken to ensure its composition reflects the needs of the current cohort of students at each key stage, particularly at GCSE (KS4) and AS/ A2 level (KS5). </w:t>
      </w:r>
    </w:p>
    <w:p>
      <w:pPr>
        <w:widowControl w:val="0"/>
        <w:jc w:val="both"/>
        <w:rPr>
          <w:rStyle w:val="PageNumber"/>
          <w:rFonts w:ascii="Arial" w:eastAsia="Arial" w:hAnsi="Arial" w:cs="Arial"/>
          <w:sz w:val="22"/>
          <w:szCs w:val="22"/>
        </w:rPr>
      </w:pPr>
    </w:p>
    <w:p>
      <w:pPr>
        <w:widowControl w:val="0"/>
        <w:jc w:val="both"/>
        <w:rPr>
          <w:rStyle w:val="PageNumber"/>
          <w:rFonts w:ascii="Arial" w:eastAsia="Arial" w:hAnsi="Arial" w:cs="Arial"/>
          <w:sz w:val="22"/>
          <w:szCs w:val="22"/>
        </w:rPr>
      </w:pPr>
      <w:r>
        <w:rPr>
          <w:rStyle w:val="PageNumber"/>
          <w:rFonts w:ascii="Arial" w:hAnsi="Arial"/>
          <w:sz w:val="22"/>
          <w:szCs w:val="22"/>
        </w:rPr>
        <w:t xml:space="preserve">Pupils are offered an experience of a learning community, marked by a distinctive </w:t>
      </w:r>
      <w:r>
        <w:rPr>
          <w:rStyle w:val="PageNumber"/>
          <w:rFonts w:ascii="Arial" w:hAnsi="Arial"/>
          <w:b/>
          <w:bCs/>
          <w:sz w:val="22"/>
          <w:szCs w:val="22"/>
        </w:rPr>
        <w:t>Christian</w:t>
      </w:r>
      <w:r>
        <w:rPr>
          <w:rStyle w:val="PageNumber"/>
          <w:rFonts w:ascii="Arial" w:hAnsi="Arial"/>
          <w:sz w:val="22"/>
          <w:szCs w:val="22"/>
        </w:rPr>
        <w:t xml:space="preserve"> </w:t>
      </w:r>
      <w:r>
        <w:rPr>
          <w:rStyle w:val="PageNumber"/>
          <w:rFonts w:ascii="Arial" w:hAnsi="Arial"/>
          <w:b/>
          <w:bCs/>
          <w:sz w:val="22"/>
          <w:szCs w:val="22"/>
        </w:rPr>
        <w:t>identity</w:t>
      </w:r>
      <w:r>
        <w:rPr>
          <w:rStyle w:val="PageNumber"/>
          <w:rFonts w:ascii="Arial" w:hAnsi="Arial"/>
          <w:sz w:val="22"/>
          <w:szCs w:val="22"/>
        </w:rPr>
        <w:t xml:space="preserve"> to enrich the lives of all who are involved, and to help pupils prepare for the changing world of work, leisure and responsibility, including duties and obligations to family and society.</w:t>
      </w:r>
    </w:p>
    <w:p>
      <w:pPr>
        <w:widowControl w:val="0"/>
        <w:ind w:left="360" w:hanging="360"/>
        <w:jc w:val="both"/>
        <w:rPr>
          <w:rStyle w:val="PageNumber"/>
          <w:rFonts w:ascii="Arial" w:eastAsia="Arial" w:hAnsi="Arial" w:cs="Arial"/>
          <w:sz w:val="22"/>
          <w:szCs w:val="22"/>
        </w:rPr>
      </w:pPr>
    </w:p>
    <w:p>
      <w:pPr>
        <w:widowControl w:val="0"/>
        <w:jc w:val="both"/>
        <w:rPr>
          <w:rStyle w:val="PageNumber"/>
          <w:rFonts w:ascii="Arial" w:eastAsia="Arial" w:hAnsi="Arial" w:cs="Arial"/>
          <w:i/>
          <w:iCs/>
          <w:sz w:val="22"/>
          <w:szCs w:val="22"/>
        </w:rPr>
      </w:pPr>
      <w:r>
        <w:rPr>
          <w:rStyle w:val="PageNumber"/>
          <w:rFonts w:ascii="Arial" w:hAnsi="Arial"/>
          <w:sz w:val="22"/>
          <w:szCs w:val="22"/>
        </w:rPr>
        <w:t xml:space="preserve">The curriculum on offer is not restricted to the statutory elements but seeks to introduce pupils to a wider range of learning experiences, both formal and informal, designed to equip them for adult life. Pupils throughout the College are encouraged to participate in curricular and </w:t>
      </w:r>
      <w:r>
        <w:rPr>
          <w:rStyle w:val="PageNumber"/>
          <w:rFonts w:ascii="Arial" w:hAnsi="Arial"/>
          <w:b/>
          <w:bCs/>
          <w:sz w:val="22"/>
          <w:szCs w:val="22"/>
        </w:rPr>
        <w:t>extra-curricular enrichment</w:t>
      </w:r>
      <w:r>
        <w:rPr>
          <w:rStyle w:val="PageNumber"/>
          <w:rFonts w:ascii="Arial" w:hAnsi="Arial"/>
          <w:sz w:val="22"/>
          <w:szCs w:val="22"/>
        </w:rPr>
        <w:t xml:space="preserve"> activities designed to enhance their school experience. This often involves links with the local community, alumni and the business world. </w:t>
      </w:r>
      <w:r>
        <w:rPr>
          <w:rStyle w:val="PageNumber"/>
          <w:rFonts w:ascii="Arial" w:hAnsi="Arial"/>
          <w:sz w:val="22"/>
          <w:szCs w:val="22"/>
          <w:lang w:val="en-GB"/>
        </w:rPr>
        <w:t>(See College website for an example of the various activities).</w:t>
      </w:r>
    </w:p>
    <w:p>
      <w:pPr>
        <w:widowControl w:val="0"/>
        <w:jc w:val="both"/>
        <w:rPr>
          <w:rStyle w:val="PageNumber"/>
          <w:rFonts w:ascii="Arial" w:eastAsia="Arial" w:hAnsi="Arial" w:cs="Arial"/>
          <w:b/>
          <w:bCs/>
          <w:sz w:val="22"/>
          <w:szCs w:val="22"/>
          <w:u w:val="single"/>
        </w:rPr>
      </w:pPr>
    </w:p>
    <w:p>
      <w:pPr>
        <w:widowControl w:val="0"/>
        <w:rPr>
          <w:rStyle w:val="PageNumber"/>
          <w:rFonts w:ascii="Arial" w:hAnsi="Arial"/>
          <w:sz w:val="22"/>
          <w:szCs w:val="22"/>
        </w:rPr>
      </w:pPr>
      <w:r>
        <w:rPr>
          <w:rStyle w:val="PageNumber"/>
          <w:rFonts w:ascii="Arial" w:hAnsi="Arial"/>
          <w:sz w:val="22"/>
          <w:szCs w:val="22"/>
        </w:rPr>
        <w:t xml:space="preserve">Provision is made within the College to ensure that the </w:t>
      </w:r>
      <w:r>
        <w:rPr>
          <w:rStyle w:val="PageNumber"/>
          <w:rFonts w:ascii="Arial" w:hAnsi="Arial"/>
          <w:b/>
          <w:sz w:val="22"/>
          <w:szCs w:val="22"/>
        </w:rPr>
        <w:t>S</w:t>
      </w:r>
      <w:r>
        <w:rPr>
          <w:rStyle w:val="PageNumber"/>
          <w:rFonts w:ascii="Arial" w:hAnsi="Arial"/>
          <w:b/>
          <w:bCs/>
          <w:sz w:val="22"/>
          <w:szCs w:val="22"/>
        </w:rPr>
        <w:t>pecial Educational Needs (SEN) and Additional Educational Needs</w:t>
      </w:r>
      <w:r>
        <w:rPr>
          <w:rStyle w:val="PageNumber"/>
          <w:rFonts w:ascii="Arial" w:hAnsi="Arial"/>
          <w:sz w:val="22"/>
          <w:szCs w:val="22"/>
        </w:rPr>
        <w:t xml:space="preserve"> </w:t>
      </w:r>
      <w:r>
        <w:rPr>
          <w:rStyle w:val="PageNumber"/>
          <w:rFonts w:ascii="Arial" w:hAnsi="Arial"/>
          <w:b/>
          <w:sz w:val="22"/>
          <w:szCs w:val="22"/>
        </w:rPr>
        <w:t>(AEN)</w:t>
      </w:r>
      <w:r>
        <w:rPr>
          <w:rStyle w:val="PageNumber"/>
          <w:rFonts w:ascii="Arial" w:hAnsi="Arial"/>
          <w:sz w:val="22"/>
          <w:szCs w:val="22"/>
        </w:rPr>
        <w:t xml:space="preserve"> of all students are addressed. The Learning Support Co-</w:t>
      </w:r>
      <w:proofErr w:type="spellStart"/>
      <w:r>
        <w:rPr>
          <w:rStyle w:val="PageNumber"/>
          <w:rFonts w:ascii="Arial" w:hAnsi="Arial"/>
          <w:sz w:val="22"/>
          <w:szCs w:val="22"/>
        </w:rPr>
        <w:t>ordinator</w:t>
      </w:r>
      <w:proofErr w:type="spellEnd"/>
      <w:r>
        <w:rPr>
          <w:rStyle w:val="PageNumber"/>
          <w:rFonts w:ascii="Arial" w:hAnsi="Arial"/>
          <w:sz w:val="22"/>
          <w:szCs w:val="22"/>
        </w:rPr>
        <w:t xml:space="preserve"> maintains a register of students who have been identified as having special and additional learning needs. The Learning Support Co-</w:t>
      </w:r>
      <w:proofErr w:type="spellStart"/>
      <w:r>
        <w:rPr>
          <w:rStyle w:val="PageNumber"/>
          <w:rFonts w:ascii="Arial" w:hAnsi="Arial"/>
          <w:sz w:val="22"/>
          <w:szCs w:val="22"/>
        </w:rPr>
        <w:t>ordinator</w:t>
      </w:r>
      <w:proofErr w:type="spellEnd"/>
      <w:r>
        <w:rPr>
          <w:rStyle w:val="PageNumber"/>
          <w:rFonts w:ascii="Arial" w:hAnsi="Arial"/>
          <w:sz w:val="22"/>
          <w:szCs w:val="22"/>
        </w:rPr>
        <w:t xml:space="preserve"> and SEN department also maintain the medical needs records.  </w:t>
      </w:r>
    </w:p>
    <w:p>
      <w:pPr>
        <w:widowControl w:val="0"/>
        <w:rPr>
          <w:rStyle w:val="PageNumber"/>
          <w:rFonts w:ascii="Arial" w:eastAsia="Arial" w:hAnsi="Arial" w:cs="Arial"/>
          <w:sz w:val="22"/>
          <w:szCs w:val="22"/>
        </w:rPr>
      </w:pPr>
    </w:p>
    <w:p>
      <w:pPr>
        <w:widowControl w:val="0"/>
        <w:rPr>
          <w:rStyle w:val="PageNumber"/>
          <w:rFonts w:ascii="Arial" w:eastAsia="Arial" w:hAnsi="Arial" w:cs="Arial"/>
          <w:sz w:val="22"/>
          <w:szCs w:val="22"/>
        </w:rPr>
      </w:pPr>
      <w:r>
        <w:rPr>
          <w:rStyle w:val="PageNumber"/>
          <w:rFonts w:ascii="Arial" w:hAnsi="Arial"/>
          <w:sz w:val="22"/>
          <w:szCs w:val="22"/>
        </w:rPr>
        <w:t xml:space="preserve">Diagnostic and baseline tests (PIE, PIM) are all used in Year 8 to identify students who require particular learning support including the areas of numeracy and literacy. </w:t>
      </w:r>
    </w:p>
    <w:p>
      <w:pPr>
        <w:widowControl w:val="0"/>
        <w:rPr>
          <w:rStyle w:val="PageNumber"/>
          <w:rFonts w:ascii="Arial" w:eastAsia="Arial" w:hAnsi="Arial" w:cs="Arial"/>
          <w:sz w:val="22"/>
          <w:szCs w:val="22"/>
        </w:rPr>
      </w:pPr>
    </w:p>
    <w:p>
      <w:pPr>
        <w:widowControl w:val="0"/>
        <w:rPr>
          <w:rStyle w:val="PageNumber"/>
          <w:rFonts w:ascii="Arial" w:eastAsia="Arial" w:hAnsi="Arial" w:cs="Arial"/>
          <w:sz w:val="22"/>
          <w:szCs w:val="22"/>
        </w:rPr>
      </w:pPr>
      <w:r>
        <w:rPr>
          <w:rStyle w:val="PageNumber"/>
          <w:rFonts w:ascii="Arial" w:hAnsi="Arial"/>
          <w:sz w:val="22"/>
          <w:szCs w:val="22"/>
        </w:rPr>
        <w:t xml:space="preserve">In Year 11, CAT4 testing is used to assist teachers, pupils and parents / guardians to establish GCSE targets and baseline a GCSE starting point. Individual differences are </w:t>
      </w:r>
      <w:proofErr w:type="spellStart"/>
      <w:r>
        <w:rPr>
          <w:rStyle w:val="PageNumber"/>
          <w:rFonts w:ascii="Arial" w:hAnsi="Arial"/>
          <w:sz w:val="22"/>
          <w:szCs w:val="22"/>
        </w:rPr>
        <w:t>recognised</w:t>
      </w:r>
      <w:proofErr w:type="spellEnd"/>
      <w:r>
        <w:rPr>
          <w:rStyle w:val="PageNumber"/>
          <w:rFonts w:ascii="Arial" w:hAnsi="Arial"/>
          <w:sz w:val="22"/>
          <w:szCs w:val="22"/>
        </w:rPr>
        <w:t xml:space="preserve"> in terms of the educational provision offered so that all pupils can gain maximum benefit from their school experience. </w:t>
      </w:r>
    </w:p>
    <w:p>
      <w:pPr>
        <w:widowControl w:val="0"/>
        <w:rPr>
          <w:rStyle w:val="PageNumber"/>
          <w:rFonts w:ascii="Arial" w:eastAsia="Arial" w:hAnsi="Arial" w:cs="Arial"/>
          <w:sz w:val="22"/>
          <w:szCs w:val="22"/>
        </w:rPr>
      </w:pPr>
    </w:p>
    <w:p>
      <w:pPr>
        <w:widowControl w:val="0"/>
        <w:rPr>
          <w:rStyle w:val="PageNumber"/>
          <w:rFonts w:ascii="Arial" w:eastAsia="Arial" w:hAnsi="Arial" w:cs="Arial"/>
          <w:sz w:val="22"/>
          <w:szCs w:val="22"/>
        </w:rPr>
      </w:pPr>
      <w:r>
        <w:rPr>
          <w:rStyle w:val="PageNumber"/>
          <w:rFonts w:ascii="Arial" w:hAnsi="Arial"/>
          <w:sz w:val="22"/>
          <w:szCs w:val="22"/>
        </w:rPr>
        <w:t>Teaching staff are supported by the Learning Support Team, which consists of Specialist Teachers, Learning Mentors, Classroom Assistants and General Care Assistants. In addition, specific teaching staff from the Mathematics department have additional timetabled time for individual and small groups of Numeracy and Literacy support. The work of the Learning Support Team and specialist staff is coordinated by the Learning Support Co-</w:t>
      </w:r>
      <w:proofErr w:type="spellStart"/>
      <w:r>
        <w:rPr>
          <w:rStyle w:val="PageNumber"/>
          <w:rFonts w:ascii="Arial" w:hAnsi="Arial"/>
          <w:sz w:val="22"/>
          <w:szCs w:val="22"/>
        </w:rPr>
        <w:t>ordinator</w:t>
      </w:r>
      <w:proofErr w:type="spellEnd"/>
      <w:r>
        <w:rPr>
          <w:rStyle w:val="PageNumber"/>
          <w:rFonts w:ascii="Arial" w:hAnsi="Arial"/>
          <w:sz w:val="22"/>
          <w:szCs w:val="22"/>
        </w:rPr>
        <w:t xml:space="preserve">.  </w:t>
      </w:r>
    </w:p>
    <w:p>
      <w:pPr>
        <w:widowControl w:val="0"/>
        <w:jc w:val="both"/>
        <w:rPr>
          <w:rFonts w:ascii="Arial" w:eastAsia="Arial" w:hAnsi="Arial" w:cs="Arial"/>
          <w:sz w:val="22"/>
          <w:szCs w:val="22"/>
        </w:rPr>
      </w:pPr>
    </w:p>
    <w:p>
      <w:pPr>
        <w:widowControl w:val="0"/>
        <w:jc w:val="both"/>
        <w:rPr>
          <w:rStyle w:val="PageNumber"/>
          <w:rFonts w:ascii="Arial" w:eastAsia="Arial" w:hAnsi="Arial" w:cs="Arial"/>
          <w:sz w:val="22"/>
          <w:szCs w:val="22"/>
        </w:rPr>
      </w:pPr>
      <w:r>
        <w:rPr>
          <w:rStyle w:val="PageNumber"/>
          <w:rFonts w:ascii="Arial" w:hAnsi="Arial"/>
          <w:sz w:val="22"/>
          <w:szCs w:val="22"/>
        </w:rPr>
        <w:t>Each department devises strategies for:</w:t>
      </w:r>
    </w:p>
    <w:p>
      <w:pPr>
        <w:widowControl w:val="0"/>
        <w:jc w:val="both"/>
        <w:rPr>
          <w:rStyle w:val="PageNumber"/>
          <w:rFonts w:ascii="Arial" w:eastAsia="Arial" w:hAnsi="Arial" w:cs="Arial"/>
          <w:sz w:val="22"/>
          <w:szCs w:val="22"/>
        </w:rPr>
      </w:pPr>
      <w:r>
        <w:rPr>
          <w:rStyle w:val="PageNumber"/>
          <w:rFonts w:ascii="Arial" w:eastAsia="Arial" w:hAnsi="Arial" w:cs="Arial"/>
          <w:sz w:val="22"/>
          <w:szCs w:val="22"/>
        </w:rPr>
        <w:tab/>
        <w:t>(i) identifying and helping under-achieving pupils</w:t>
      </w:r>
      <w:r>
        <w:rPr>
          <w:rStyle w:val="PageNumber"/>
          <w:rFonts w:ascii="Arial" w:hAnsi="Arial"/>
          <w:sz w:val="22"/>
          <w:szCs w:val="22"/>
        </w:rPr>
        <w:t xml:space="preserve"> &amp; those with specific learning challenges</w:t>
      </w:r>
    </w:p>
    <w:p>
      <w:pPr>
        <w:widowControl w:val="0"/>
        <w:jc w:val="both"/>
        <w:rPr>
          <w:rStyle w:val="PageNumber"/>
          <w:rFonts w:ascii="Arial" w:eastAsia="Arial" w:hAnsi="Arial" w:cs="Arial"/>
          <w:sz w:val="22"/>
          <w:szCs w:val="22"/>
        </w:rPr>
      </w:pPr>
      <w:r>
        <w:rPr>
          <w:rStyle w:val="PageNumber"/>
          <w:rFonts w:ascii="Arial" w:eastAsia="Arial" w:hAnsi="Arial" w:cs="Arial"/>
          <w:sz w:val="22"/>
          <w:szCs w:val="22"/>
        </w:rPr>
        <w:tab/>
        <w:t xml:space="preserve">(ii) extending and challenging able pupils </w:t>
      </w:r>
      <w:r>
        <w:rPr>
          <w:rStyle w:val="PageNumber"/>
          <w:rFonts w:ascii="Arial" w:hAnsi="Arial"/>
          <w:i/>
          <w:iCs/>
          <w:sz w:val="22"/>
          <w:szCs w:val="22"/>
        </w:rPr>
        <w:t>(Gifted and Talented).</w:t>
      </w:r>
    </w:p>
    <w:p>
      <w:pPr>
        <w:widowControl w:val="0"/>
        <w:jc w:val="both"/>
        <w:rPr>
          <w:rStyle w:val="PageNumber"/>
          <w:rFonts w:ascii="Arial" w:eastAsia="Arial" w:hAnsi="Arial" w:cs="Arial"/>
          <w:sz w:val="22"/>
          <w:szCs w:val="22"/>
        </w:rPr>
      </w:pPr>
      <w:r>
        <w:rPr>
          <w:rStyle w:val="PageNumber"/>
          <w:rFonts w:ascii="Arial" w:hAnsi="Arial"/>
          <w:sz w:val="22"/>
          <w:szCs w:val="22"/>
        </w:rPr>
        <w:t xml:space="preserve">     </w:t>
      </w:r>
    </w:p>
    <w:p>
      <w:pPr>
        <w:widowControl w:val="0"/>
        <w:jc w:val="both"/>
        <w:rPr>
          <w:rFonts w:ascii="Arial" w:eastAsia="Arial" w:hAnsi="Arial" w:cs="Arial"/>
          <w:sz w:val="22"/>
          <w:szCs w:val="22"/>
        </w:rPr>
      </w:pPr>
      <w:r>
        <w:rPr>
          <w:rStyle w:val="PageNumber"/>
          <w:rFonts w:ascii="Arial" w:hAnsi="Arial"/>
          <w:sz w:val="22"/>
          <w:szCs w:val="22"/>
        </w:rPr>
        <w:t>Where under-achievement is related to personal / social / motivational factors, support is sought from the College's pastoral care team. PASS testing is used in KS 4 and the data has been used to further inform both pastoral and curricular staff about the student’s attitudes and dispositions towards learning. This data is used to inform planning within pastoral and curricular areas.</w:t>
      </w:r>
    </w:p>
    <w:p>
      <w:pPr>
        <w:rPr>
          <w:rStyle w:val="PageNumber"/>
          <w:rFonts w:ascii="Arial" w:hAnsi="Arial"/>
          <w:sz w:val="22"/>
          <w:szCs w:val="22"/>
        </w:rPr>
      </w:pPr>
      <w:r>
        <w:rPr>
          <w:rStyle w:val="PageNumber"/>
          <w:rFonts w:ascii="Arial" w:hAnsi="Arial"/>
          <w:sz w:val="22"/>
          <w:szCs w:val="22"/>
        </w:rPr>
        <w:br w:type="page"/>
      </w:r>
    </w:p>
    <w:p>
      <w:pPr>
        <w:widowControl w:val="0"/>
        <w:jc w:val="both"/>
        <w:rPr>
          <w:rStyle w:val="PageNumber"/>
          <w:rFonts w:ascii="Arial" w:hAnsi="Arial"/>
          <w:sz w:val="22"/>
          <w:szCs w:val="22"/>
        </w:rPr>
      </w:pPr>
      <w:r>
        <w:rPr>
          <w:rStyle w:val="PageNumber"/>
          <w:rFonts w:ascii="Arial" w:hAnsi="Arial"/>
          <w:sz w:val="22"/>
          <w:szCs w:val="22"/>
        </w:rPr>
        <w:lastRenderedPageBreak/>
        <w:t xml:space="preserve">It is </w:t>
      </w:r>
      <w:proofErr w:type="spellStart"/>
      <w:r>
        <w:rPr>
          <w:rStyle w:val="PageNumber"/>
          <w:rFonts w:ascii="Arial" w:hAnsi="Arial"/>
          <w:sz w:val="22"/>
          <w:szCs w:val="22"/>
        </w:rPr>
        <w:t>recognised</w:t>
      </w:r>
      <w:proofErr w:type="spellEnd"/>
      <w:r>
        <w:rPr>
          <w:rStyle w:val="PageNumber"/>
          <w:rFonts w:ascii="Arial" w:hAnsi="Arial"/>
          <w:sz w:val="22"/>
          <w:szCs w:val="22"/>
        </w:rPr>
        <w:t xml:space="preserve"> that the </w:t>
      </w:r>
      <w:r>
        <w:rPr>
          <w:rStyle w:val="PageNumber"/>
          <w:rFonts w:ascii="Arial" w:hAnsi="Arial"/>
          <w:b/>
          <w:bCs/>
          <w:sz w:val="22"/>
          <w:szCs w:val="22"/>
        </w:rPr>
        <w:t>effective use of ICT</w:t>
      </w:r>
      <w:r>
        <w:rPr>
          <w:rStyle w:val="PageNumber"/>
          <w:rFonts w:ascii="Arial" w:hAnsi="Arial"/>
          <w:sz w:val="22"/>
          <w:szCs w:val="22"/>
        </w:rPr>
        <w:t xml:space="preserve"> can measurably enhance the learning environment and enrich the educational experience of all our pupils. Well used, ICT can encourage a more participative and independent approach to learning, thereby laying the foundations for lifelong learning and personal development. </w:t>
      </w:r>
    </w:p>
    <w:p>
      <w:pPr>
        <w:widowControl w:val="0"/>
        <w:jc w:val="both"/>
        <w:rPr>
          <w:rFonts w:ascii="Arial" w:eastAsia="Arial" w:hAnsi="Arial" w:cs="Arial"/>
          <w:sz w:val="22"/>
          <w:szCs w:val="22"/>
        </w:rPr>
      </w:pPr>
    </w:p>
    <w:p>
      <w:pPr>
        <w:widowControl w:val="0"/>
        <w:jc w:val="both"/>
        <w:rPr>
          <w:rStyle w:val="PageNumber"/>
          <w:rFonts w:ascii="Arial" w:hAnsi="Arial"/>
          <w:sz w:val="22"/>
          <w:szCs w:val="22"/>
        </w:rPr>
      </w:pPr>
      <w:r>
        <w:rPr>
          <w:rStyle w:val="PageNumber"/>
          <w:rFonts w:ascii="Arial" w:hAnsi="Arial"/>
          <w:sz w:val="22"/>
          <w:szCs w:val="22"/>
        </w:rPr>
        <w:t xml:space="preserve">Within the new SDP (2018-21), the effective use of ICT will remain a priority. A senior leader appointed to lead this exciting area of development will manage and monitor the continued use of ICT to further improve the quality of teaching and learning. </w:t>
      </w:r>
    </w:p>
    <w:p>
      <w:pPr>
        <w:widowControl w:val="0"/>
        <w:jc w:val="both"/>
        <w:rPr>
          <w:rStyle w:val="PageNumber"/>
          <w:rFonts w:ascii="Arial" w:hAnsi="Arial"/>
          <w:sz w:val="22"/>
          <w:szCs w:val="22"/>
        </w:rPr>
      </w:pPr>
    </w:p>
    <w:p>
      <w:pPr>
        <w:widowControl w:val="0"/>
        <w:jc w:val="both"/>
        <w:rPr>
          <w:rStyle w:val="PageNumber"/>
          <w:rFonts w:ascii="Arial" w:eastAsia="Arial" w:hAnsi="Arial" w:cs="Arial"/>
          <w:sz w:val="22"/>
          <w:szCs w:val="22"/>
        </w:rPr>
      </w:pPr>
      <w:r>
        <w:rPr>
          <w:rStyle w:val="PageNumber"/>
          <w:rFonts w:ascii="Arial" w:hAnsi="Arial"/>
          <w:sz w:val="22"/>
          <w:szCs w:val="22"/>
        </w:rPr>
        <w:t xml:space="preserve">The College delivers a broad and balanced curriculum which meets the requirements outlined by DE. Each area of the curriculum is allotted a reasonable amount of time that is consistent with the overall balance (Appendix 1) and the importance attached to it for assessment purposes. </w:t>
      </w:r>
    </w:p>
    <w:p>
      <w:pPr>
        <w:widowControl w:val="0"/>
        <w:jc w:val="both"/>
        <w:rPr>
          <w:rStyle w:val="PageNumber"/>
          <w:rFonts w:ascii="Arial" w:eastAsia="Arial" w:hAnsi="Arial" w:cs="Arial"/>
          <w:u w:val="single"/>
        </w:rPr>
      </w:pPr>
    </w:p>
    <w:p>
      <w:pPr>
        <w:jc w:val="both"/>
        <w:rPr>
          <w:rStyle w:val="PageNumber"/>
          <w:rFonts w:ascii="Arial" w:eastAsia="Arial" w:hAnsi="Arial" w:cs="Arial"/>
          <w:b/>
          <w:bCs/>
          <w:sz w:val="22"/>
          <w:szCs w:val="22"/>
        </w:rPr>
      </w:pPr>
    </w:p>
    <w:p>
      <w:pPr>
        <w:jc w:val="both"/>
        <w:rPr>
          <w:rFonts w:ascii="Arial" w:eastAsia="Arial" w:hAnsi="Arial" w:cs="Arial"/>
          <w:b/>
          <w:bCs/>
        </w:rPr>
      </w:pPr>
    </w:p>
    <w:p>
      <w:pPr>
        <w:rPr>
          <w:rStyle w:val="PageNumber"/>
          <w:rFonts w:ascii="Arial" w:hAnsi="Arial"/>
          <w:b/>
          <w:bCs/>
          <w:sz w:val="22"/>
          <w:szCs w:val="22"/>
          <w:u w:val="single"/>
        </w:rPr>
      </w:pPr>
      <w:r>
        <w:rPr>
          <w:rStyle w:val="PageNumber"/>
          <w:rFonts w:ascii="Arial" w:hAnsi="Arial"/>
          <w:b/>
          <w:bCs/>
          <w:sz w:val="22"/>
          <w:szCs w:val="22"/>
          <w:u w:val="single"/>
        </w:rPr>
        <w:br w:type="page"/>
      </w:r>
    </w:p>
    <w:p>
      <w:pPr>
        <w:widowControl w:val="0"/>
        <w:rPr>
          <w:rStyle w:val="PageNumber"/>
          <w:rFonts w:ascii="Arial" w:eastAsia="Arial" w:hAnsi="Arial" w:cs="Arial"/>
          <w:b/>
          <w:bCs/>
          <w:sz w:val="22"/>
          <w:szCs w:val="22"/>
          <w:u w:val="single"/>
        </w:rPr>
      </w:pPr>
    </w:p>
    <w:p>
      <w:pPr>
        <w:shd w:val="clear" w:color="auto" w:fill="FFFFFF" w:themeFill="background1"/>
        <w:rPr>
          <w:rStyle w:val="PageNumber"/>
          <w:rFonts w:ascii="Arial" w:hAnsi="Arial" w:cs="Arial"/>
          <w:b/>
          <w:bCs/>
        </w:rPr>
      </w:pPr>
      <w:r>
        <w:rPr>
          <w:rStyle w:val="PageNumber"/>
          <w:rFonts w:ascii="Arial" w:hAnsi="Arial" w:cs="Arial"/>
          <w:b/>
          <w:bCs/>
        </w:rPr>
        <w:t>Spiritual Guidance</w:t>
      </w:r>
    </w:p>
    <w:p>
      <w:pPr>
        <w:shd w:val="clear" w:color="auto" w:fill="FFFFFF" w:themeFill="background1"/>
        <w:rPr>
          <w:rStyle w:val="PageNumber"/>
          <w:rFonts w:ascii="Arial" w:hAnsi="Arial" w:cs="Arial"/>
        </w:rPr>
      </w:pPr>
      <w:r>
        <w:rPr>
          <w:rStyle w:val="PageNumber"/>
          <w:rFonts w:ascii="Arial" w:hAnsi="Arial" w:cs="Arial"/>
        </w:rPr>
        <w:t xml:space="preserve">            </w:t>
      </w:r>
    </w:p>
    <w:p>
      <w:pPr>
        <w:shd w:val="clear" w:color="auto" w:fill="FFFFFF" w:themeFill="background1"/>
        <w:rPr>
          <w:rStyle w:val="PageNumber"/>
          <w:rFonts w:ascii="Arial" w:hAnsi="Arial" w:cs="Arial"/>
        </w:rPr>
      </w:pPr>
      <w:r>
        <w:rPr>
          <w:rStyle w:val="PageNumber"/>
          <w:rFonts w:ascii="Arial" w:hAnsi="Arial" w:cs="Arial"/>
        </w:rPr>
        <w:t xml:space="preserve">Central to the work of the College is the desire that each pupil will freely grow in the love of God and service of his </w:t>
      </w:r>
      <w:proofErr w:type="spellStart"/>
      <w:r>
        <w:rPr>
          <w:rStyle w:val="PageNumber"/>
          <w:rFonts w:ascii="Arial" w:hAnsi="Arial" w:cs="Arial"/>
        </w:rPr>
        <w:t>neighbour</w:t>
      </w:r>
      <w:proofErr w:type="spellEnd"/>
      <w:r>
        <w:rPr>
          <w:rStyle w:val="PageNumber"/>
          <w:rFonts w:ascii="Arial" w:hAnsi="Arial" w:cs="Arial"/>
        </w:rPr>
        <w:t xml:space="preserve">. Religious Education and community prayer and worship are central to the life of the school. The spiritual, moral and social development of pupils is promoted particularly through Religious Education classes, group retreats, the Pastoral Care </w:t>
      </w:r>
      <w:proofErr w:type="spellStart"/>
      <w:r>
        <w:rPr>
          <w:rStyle w:val="PageNumber"/>
          <w:rFonts w:ascii="Arial" w:hAnsi="Arial" w:cs="Arial"/>
        </w:rPr>
        <w:t>programme</w:t>
      </w:r>
      <w:proofErr w:type="spellEnd"/>
      <w:r>
        <w:rPr>
          <w:rStyle w:val="PageNumber"/>
          <w:rFonts w:ascii="Arial" w:hAnsi="Arial" w:cs="Arial"/>
        </w:rPr>
        <w:t xml:space="preserve"> and social awareness and environmental awareness </w:t>
      </w:r>
      <w:proofErr w:type="spellStart"/>
      <w:r>
        <w:rPr>
          <w:rStyle w:val="PageNumber"/>
          <w:rFonts w:ascii="Arial" w:hAnsi="Arial" w:cs="Arial"/>
        </w:rPr>
        <w:t>programmes</w:t>
      </w:r>
      <w:proofErr w:type="spellEnd"/>
      <w:r>
        <w:rPr>
          <w:rStyle w:val="PageNumber"/>
          <w:rFonts w:ascii="Arial" w:hAnsi="Arial" w:cs="Arial"/>
        </w:rPr>
        <w:t>.</w:t>
      </w:r>
    </w:p>
    <w:p>
      <w:pPr>
        <w:shd w:val="clear" w:color="auto" w:fill="FFFFFF" w:themeFill="background1"/>
      </w:pPr>
    </w:p>
    <w:p>
      <w:pPr>
        <w:shd w:val="clear" w:color="auto" w:fill="FFFFFF" w:themeFill="background1"/>
        <w:rPr>
          <w:rStyle w:val="PageNumber"/>
        </w:rPr>
      </w:pPr>
      <w:r>
        <w:rPr>
          <w:rStyle w:val="PageNumber"/>
          <w:rFonts w:ascii="Arial" w:hAnsi="Arial" w:cs="Arial"/>
        </w:rPr>
        <w:t>Particular attention is paid to promoting good cross-community relations and to responding to areas of need in the local community and in developing countries. All pupils are given ample opportunity to express generosity through various charities. Classes in Religious Education, including those which follow courses for public examinations, lay a foundation of clear thinking on religious issues. Practical opportunities for devotion are provided, including daily Mass in the morning before school; seasonal and class prayer services, assemblies and retreats.</w:t>
      </w:r>
    </w:p>
    <w:p>
      <w:pPr>
        <w:shd w:val="clear" w:color="auto" w:fill="FFFFFF" w:themeFill="background1"/>
      </w:pPr>
    </w:p>
    <w:p>
      <w:pPr>
        <w:shd w:val="clear" w:color="auto" w:fill="FFFFFF" w:themeFill="background1"/>
        <w:rPr>
          <w:rStyle w:val="PageNumber"/>
        </w:rPr>
      </w:pPr>
      <w:r>
        <w:rPr>
          <w:rStyle w:val="PageNumber"/>
          <w:rFonts w:ascii="Arial" w:hAnsi="Arial" w:cs="Arial"/>
        </w:rPr>
        <w:t xml:space="preserve">A Chaplain is ready to guide each pupil in his spiritual life, and in times of personal or family crisis. Having strong historical links with the diocese of Down and Connor, the College provides encouragement and guidance to boys who are considering the priesthood. </w:t>
      </w:r>
    </w:p>
    <w:p>
      <w:pPr>
        <w:widowControl w:val="0"/>
        <w:rPr>
          <w:rStyle w:val="PageNumber"/>
          <w:rFonts w:ascii="Arial" w:hAnsi="Arial"/>
          <w:sz w:val="22"/>
          <w:szCs w:val="22"/>
        </w:rPr>
      </w:pPr>
    </w:p>
    <w:p>
      <w:pPr>
        <w:widowControl w:val="0"/>
        <w:rPr>
          <w:rStyle w:val="PageNumber"/>
          <w:rFonts w:ascii="Arial" w:eastAsia="Arial" w:hAnsi="Arial" w:cs="Arial"/>
          <w:sz w:val="22"/>
          <w:szCs w:val="22"/>
        </w:rPr>
      </w:pPr>
    </w:p>
    <w:p>
      <w:pPr>
        <w:widowControl w:val="0"/>
        <w:rPr>
          <w:rStyle w:val="PageNumber"/>
          <w:rFonts w:ascii="Arial" w:hAnsi="Arial"/>
          <w:b/>
          <w:bCs/>
          <w:sz w:val="22"/>
          <w:szCs w:val="22"/>
          <w:u w:val="single"/>
        </w:rPr>
      </w:pPr>
      <w:r>
        <w:rPr>
          <w:rStyle w:val="PageNumber"/>
          <w:rFonts w:ascii="Arial" w:hAnsi="Arial"/>
          <w:b/>
          <w:bCs/>
          <w:sz w:val="22"/>
          <w:szCs w:val="22"/>
          <w:u w:val="single"/>
        </w:rPr>
        <w:t xml:space="preserve">Physical Education </w:t>
      </w:r>
    </w:p>
    <w:p>
      <w:pPr>
        <w:widowControl w:val="0"/>
        <w:rPr>
          <w:rStyle w:val="PageNumber"/>
          <w:rFonts w:ascii="Arial" w:eastAsia="Arial" w:hAnsi="Arial" w:cs="Arial"/>
          <w:b/>
          <w:bCs/>
          <w:sz w:val="22"/>
          <w:szCs w:val="22"/>
          <w:u w:val="single"/>
        </w:rPr>
      </w:pPr>
    </w:p>
    <w:p>
      <w:pPr>
        <w:widowControl w:val="0"/>
        <w:rPr>
          <w:rStyle w:val="PageNumber"/>
          <w:rFonts w:ascii="Arial" w:eastAsia="Arial" w:hAnsi="Arial" w:cs="Arial"/>
          <w:color w:val="auto"/>
          <w:sz w:val="22"/>
          <w:szCs w:val="22"/>
        </w:rPr>
      </w:pPr>
      <w:r>
        <w:rPr>
          <w:rStyle w:val="PageNumber"/>
          <w:rFonts w:ascii="Arial" w:hAnsi="Arial"/>
          <w:color w:val="auto"/>
          <w:sz w:val="22"/>
          <w:szCs w:val="22"/>
        </w:rPr>
        <w:t xml:space="preserve">Through the work of the Physical Education Department and extra-curricular sporting activities the College </w:t>
      </w:r>
      <w:r>
        <w:rPr>
          <w:rStyle w:val="PageNumber"/>
          <w:rFonts w:ascii="Arial" w:hAnsi="Arial"/>
          <w:color w:val="auto"/>
          <w:sz w:val="22"/>
          <w:szCs w:val="22"/>
          <w:lang w:val="en-GB"/>
        </w:rPr>
        <w:t>endeavours</w:t>
      </w:r>
      <w:r>
        <w:rPr>
          <w:rStyle w:val="PageNumber"/>
          <w:rFonts w:ascii="Arial" w:hAnsi="Arial"/>
          <w:color w:val="auto"/>
          <w:sz w:val="22"/>
          <w:szCs w:val="22"/>
        </w:rPr>
        <w:t xml:space="preserve"> to provide a context for, and a process of personal development through culturally valued physical activities. The prime objective of the PE department is to ensure successful pupil participation in a broad range of skill-based and health-related activities.</w:t>
      </w:r>
    </w:p>
    <w:p>
      <w:pPr>
        <w:widowControl w:val="0"/>
        <w:rPr>
          <w:rFonts w:ascii="Arial" w:eastAsia="Arial" w:hAnsi="Arial" w:cs="Arial"/>
          <w:color w:val="auto"/>
          <w:sz w:val="22"/>
          <w:szCs w:val="22"/>
        </w:rPr>
      </w:pPr>
    </w:p>
    <w:p>
      <w:pPr>
        <w:widowControl w:val="0"/>
        <w:rPr>
          <w:rStyle w:val="PageNumber"/>
          <w:rFonts w:ascii="Arial" w:eastAsia="Arial" w:hAnsi="Arial" w:cs="Arial"/>
          <w:color w:val="auto"/>
          <w:sz w:val="22"/>
          <w:szCs w:val="22"/>
        </w:rPr>
      </w:pPr>
      <w:r>
        <w:rPr>
          <w:rStyle w:val="PageNumber"/>
          <w:rFonts w:ascii="Arial" w:hAnsi="Arial"/>
          <w:color w:val="auto"/>
          <w:sz w:val="22"/>
          <w:szCs w:val="22"/>
        </w:rPr>
        <w:t>The goal of such sporting involvement is to contribute to the promotion of physical well-being, the constructive use of leisure time and a healthy lifestyle.</w:t>
      </w:r>
    </w:p>
    <w:p>
      <w:pPr>
        <w:widowControl w:val="0"/>
        <w:rPr>
          <w:rFonts w:ascii="Arial" w:eastAsia="Arial" w:hAnsi="Arial" w:cs="Arial"/>
          <w:color w:val="auto"/>
          <w:sz w:val="22"/>
          <w:szCs w:val="22"/>
        </w:rPr>
      </w:pPr>
    </w:p>
    <w:p>
      <w:pPr>
        <w:widowControl w:val="0"/>
        <w:rPr>
          <w:rStyle w:val="PageNumber"/>
          <w:rFonts w:ascii="Arial" w:eastAsia="Arial" w:hAnsi="Arial" w:cs="Arial"/>
          <w:color w:val="auto"/>
          <w:sz w:val="22"/>
          <w:szCs w:val="22"/>
        </w:rPr>
      </w:pPr>
      <w:r>
        <w:rPr>
          <w:rStyle w:val="PageNumber"/>
          <w:rFonts w:ascii="Arial" w:hAnsi="Arial"/>
          <w:color w:val="auto"/>
          <w:sz w:val="22"/>
          <w:szCs w:val="22"/>
        </w:rPr>
        <w:t xml:space="preserve">The College provides a very comprehensive </w:t>
      </w:r>
      <w:proofErr w:type="spellStart"/>
      <w:r>
        <w:rPr>
          <w:rStyle w:val="PageNumber"/>
          <w:rFonts w:ascii="Arial" w:hAnsi="Arial"/>
          <w:color w:val="auto"/>
          <w:sz w:val="22"/>
          <w:szCs w:val="22"/>
        </w:rPr>
        <w:t>programme</w:t>
      </w:r>
      <w:proofErr w:type="spellEnd"/>
      <w:r>
        <w:rPr>
          <w:rStyle w:val="PageNumber"/>
          <w:rFonts w:ascii="Arial" w:hAnsi="Arial"/>
          <w:color w:val="auto"/>
          <w:sz w:val="22"/>
          <w:szCs w:val="22"/>
        </w:rPr>
        <w:t xml:space="preserve"> of Physical Education to all students in KS3 and KS4. Each pupil has 4 periods timetabled for PE within the </w:t>
      </w:r>
      <w:proofErr w:type="gramStart"/>
      <w:r>
        <w:rPr>
          <w:rStyle w:val="PageNumber"/>
          <w:rFonts w:ascii="Arial" w:hAnsi="Arial"/>
          <w:color w:val="auto"/>
          <w:sz w:val="22"/>
          <w:szCs w:val="22"/>
        </w:rPr>
        <w:t>two week</w:t>
      </w:r>
      <w:proofErr w:type="gramEnd"/>
      <w:r>
        <w:rPr>
          <w:rStyle w:val="PageNumber"/>
          <w:rFonts w:ascii="Arial" w:hAnsi="Arial"/>
          <w:color w:val="auto"/>
          <w:sz w:val="22"/>
          <w:szCs w:val="22"/>
        </w:rPr>
        <w:t xml:space="preserve"> timetable. Students in Years 13 and 14 can use the fitness suite in their </w:t>
      </w:r>
      <w:proofErr w:type="spellStart"/>
      <w:r>
        <w:rPr>
          <w:rStyle w:val="PageNumber"/>
          <w:rFonts w:ascii="Arial" w:hAnsi="Arial"/>
          <w:color w:val="auto"/>
          <w:sz w:val="22"/>
          <w:szCs w:val="22"/>
        </w:rPr>
        <w:t>non-teaching</w:t>
      </w:r>
      <w:proofErr w:type="spellEnd"/>
      <w:r>
        <w:rPr>
          <w:rStyle w:val="PageNumber"/>
          <w:rFonts w:ascii="Arial" w:hAnsi="Arial"/>
          <w:color w:val="auto"/>
          <w:sz w:val="22"/>
          <w:szCs w:val="22"/>
        </w:rPr>
        <w:t xml:space="preserve"> time.</w:t>
      </w:r>
    </w:p>
    <w:p>
      <w:pPr>
        <w:widowControl w:val="0"/>
        <w:rPr>
          <w:rFonts w:ascii="Arial" w:eastAsia="Arial" w:hAnsi="Arial" w:cs="Arial"/>
          <w:color w:val="auto"/>
          <w:sz w:val="22"/>
          <w:szCs w:val="22"/>
        </w:rPr>
      </w:pPr>
    </w:p>
    <w:p>
      <w:pPr>
        <w:widowControl w:val="0"/>
        <w:rPr>
          <w:rStyle w:val="PageNumber"/>
          <w:rFonts w:ascii="Arial" w:eastAsia="Arial" w:hAnsi="Arial" w:cs="Arial"/>
          <w:color w:val="auto"/>
          <w:sz w:val="22"/>
          <w:szCs w:val="22"/>
        </w:rPr>
      </w:pPr>
      <w:r>
        <w:rPr>
          <w:rStyle w:val="PageNumber"/>
          <w:rFonts w:ascii="Arial" w:eastAsia="Arial" w:hAnsi="Arial" w:cs="Arial"/>
          <w:b/>
          <w:bCs/>
          <w:color w:val="auto"/>
          <w:sz w:val="22"/>
          <w:szCs w:val="22"/>
        </w:rPr>
        <w:tab/>
      </w:r>
      <w:r>
        <w:rPr>
          <w:rStyle w:val="PageNumber"/>
          <w:rFonts w:ascii="Arial" w:hAnsi="Arial"/>
          <w:b/>
          <w:bCs/>
          <w:color w:val="auto"/>
          <w:sz w:val="22"/>
          <w:szCs w:val="22"/>
        </w:rPr>
        <w:t>Sports available in St. Malachy's College;</w:t>
      </w:r>
    </w:p>
    <w:p>
      <w:pPr>
        <w:widowControl w:val="0"/>
        <w:rPr>
          <w:rFonts w:ascii="Arial" w:eastAsia="Arial" w:hAnsi="Arial" w:cs="Arial"/>
          <w:color w:val="auto"/>
          <w:sz w:val="22"/>
          <w:szCs w:val="22"/>
        </w:rPr>
      </w:pPr>
    </w:p>
    <w:p>
      <w:pPr>
        <w:widowControl w:val="0"/>
        <w:rPr>
          <w:rStyle w:val="PageNumber"/>
          <w:rFonts w:ascii="Arial" w:eastAsia="Arial" w:hAnsi="Arial" w:cs="Arial"/>
          <w:color w:val="auto"/>
          <w:sz w:val="22"/>
          <w:szCs w:val="22"/>
        </w:rPr>
      </w:pPr>
      <w:r>
        <w:rPr>
          <w:rStyle w:val="PageNumber"/>
          <w:rFonts w:ascii="Arial" w:eastAsia="Arial" w:hAnsi="Arial" w:cs="Arial"/>
          <w:color w:val="auto"/>
          <w:sz w:val="22"/>
          <w:szCs w:val="22"/>
        </w:rPr>
        <w:tab/>
        <w:t>Athletics</w:t>
      </w:r>
      <w:r>
        <w:rPr>
          <w:rStyle w:val="PageNumber"/>
          <w:rFonts w:ascii="Arial" w:eastAsia="Arial" w:hAnsi="Arial" w:cs="Arial"/>
          <w:color w:val="auto"/>
          <w:sz w:val="22"/>
          <w:szCs w:val="22"/>
        </w:rPr>
        <w:tab/>
      </w:r>
      <w:r>
        <w:rPr>
          <w:rStyle w:val="PageNumber"/>
          <w:rFonts w:ascii="Arial" w:eastAsia="Arial" w:hAnsi="Arial" w:cs="Arial"/>
          <w:color w:val="auto"/>
          <w:sz w:val="22"/>
          <w:szCs w:val="22"/>
        </w:rPr>
        <w:tab/>
      </w:r>
      <w:r>
        <w:rPr>
          <w:rStyle w:val="PageNumber"/>
          <w:rFonts w:ascii="Arial" w:eastAsia="Arial" w:hAnsi="Arial" w:cs="Arial"/>
          <w:color w:val="auto"/>
          <w:sz w:val="22"/>
          <w:szCs w:val="22"/>
        </w:rPr>
        <w:tab/>
        <w:t xml:space="preserve">Badminton </w:t>
      </w:r>
      <w:r>
        <w:rPr>
          <w:rStyle w:val="PageNumber"/>
          <w:rFonts w:ascii="Arial" w:eastAsia="Arial" w:hAnsi="Arial" w:cs="Arial"/>
          <w:color w:val="auto"/>
          <w:sz w:val="22"/>
          <w:szCs w:val="22"/>
        </w:rPr>
        <w:tab/>
      </w:r>
      <w:r>
        <w:rPr>
          <w:rStyle w:val="PageNumber"/>
          <w:rFonts w:ascii="Arial" w:eastAsia="Arial" w:hAnsi="Arial" w:cs="Arial"/>
          <w:color w:val="auto"/>
          <w:sz w:val="22"/>
          <w:szCs w:val="22"/>
        </w:rPr>
        <w:tab/>
        <w:t>Basketball</w:t>
      </w:r>
      <w:r>
        <w:rPr>
          <w:rStyle w:val="PageNumber"/>
          <w:rFonts w:ascii="Arial" w:eastAsia="Arial" w:hAnsi="Arial" w:cs="Arial"/>
          <w:color w:val="auto"/>
          <w:sz w:val="22"/>
          <w:szCs w:val="22"/>
        </w:rPr>
        <w:tab/>
      </w:r>
      <w:r>
        <w:rPr>
          <w:rStyle w:val="PageNumber"/>
          <w:rFonts w:ascii="Arial" w:eastAsia="Arial" w:hAnsi="Arial" w:cs="Arial"/>
          <w:color w:val="auto"/>
          <w:sz w:val="22"/>
          <w:szCs w:val="22"/>
        </w:rPr>
        <w:tab/>
        <w:t>Cross-country</w:t>
      </w:r>
      <w:r>
        <w:rPr>
          <w:rStyle w:val="PageNumber"/>
          <w:rFonts w:ascii="Arial" w:eastAsia="Arial" w:hAnsi="Arial" w:cs="Arial"/>
          <w:color w:val="auto"/>
          <w:sz w:val="22"/>
          <w:szCs w:val="22"/>
        </w:rPr>
        <w:tab/>
      </w:r>
    </w:p>
    <w:p>
      <w:pPr>
        <w:widowControl w:val="0"/>
        <w:ind w:left="720" w:hanging="720"/>
        <w:rPr>
          <w:rStyle w:val="PageNumber"/>
          <w:rFonts w:ascii="Arial" w:eastAsia="Arial" w:hAnsi="Arial" w:cs="Arial"/>
          <w:color w:val="auto"/>
          <w:sz w:val="22"/>
          <w:szCs w:val="22"/>
        </w:rPr>
      </w:pPr>
      <w:r>
        <w:rPr>
          <w:rStyle w:val="PageNumber"/>
          <w:rFonts w:ascii="Arial" w:eastAsia="Arial" w:hAnsi="Arial" w:cs="Arial"/>
          <w:color w:val="auto"/>
          <w:sz w:val="22"/>
          <w:szCs w:val="22"/>
        </w:rPr>
        <w:tab/>
        <w:t>Gaelic Football</w:t>
      </w:r>
      <w:r>
        <w:rPr>
          <w:rStyle w:val="PageNumber"/>
          <w:rFonts w:ascii="Arial" w:eastAsia="Arial" w:hAnsi="Arial" w:cs="Arial"/>
          <w:color w:val="auto"/>
          <w:sz w:val="22"/>
          <w:szCs w:val="22"/>
        </w:rPr>
        <w:tab/>
      </w:r>
      <w:r>
        <w:rPr>
          <w:rStyle w:val="PageNumber"/>
          <w:rFonts w:ascii="Arial" w:eastAsia="Arial" w:hAnsi="Arial" w:cs="Arial"/>
          <w:color w:val="auto"/>
          <w:sz w:val="22"/>
          <w:szCs w:val="22"/>
        </w:rPr>
        <w:tab/>
        <w:t>Golf</w:t>
      </w:r>
      <w:r>
        <w:rPr>
          <w:rStyle w:val="PageNumber"/>
          <w:rFonts w:ascii="Arial" w:eastAsia="Arial" w:hAnsi="Arial" w:cs="Arial"/>
          <w:color w:val="auto"/>
          <w:sz w:val="22"/>
          <w:szCs w:val="22"/>
        </w:rPr>
        <w:tab/>
      </w:r>
      <w:r>
        <w:rPr>
          <w:rStyle w:val="PageNumber"/>
          <w:rFonts w:ascii="Arial" w:eastAsia="Arial" w:hAnsi="Arial" w:cs="Arial"/>
          <w:color w:val="auto"/>
          <w:sz w:val="22"/>
          <w:szCs w:val="22"/>
        </w:rPr>
        <w:tab/>
      </w:r>
      <w:r>
        <w:rPr>
          <w:rStyle w:val="PageNumber"/>
          <w:rFonts w:ascii="Arial" w:eastAsia="Arial" w:hAnsi="Arial" w:cs="Arial"/>
          <w:color w:val="auto"/>
          <w:sz w:val="22"/>
          <w:szCs w:val="22"/>
        </w:rPr>
        <w:tab/>
        <w:t xml:space="preserve">Gymnastics </w:t>
      </w:r>
      <w:r>
        <w:rPr>
          <w:rStyle w:val="PageNumber"/>
          <w:rFonts w:ascii="Arial" w:eastAsia="Arial" w:hAnsi="Arial" w:cs="Arial"/>
          <w:color w:val="auto"/>
          <w:sz w:val="22"/>
          <w:szCs w:val="22"/>
        </w:rPr>
        <w:tab/>
      </w:r>
      <w:r>
        <w:rPr>
          <w:rStyle w:val="PageNumber"/>
          <w:rFonts w:ascii="Arial" w:eastAsia="Arial" w:hAnsi="Arial" w:cs="Arial"/>
          <w:color w:val="auto"/>
          <w:sz w:val="22"/>
          <w:szCs w:val="22"/>
        </w:rPr>
        <w:tab/>
        <w:t xml:space="preserve">Hurling </w:t>
      </w:r>
    </w:p>
    <w:p>
      <w:pPr>
        <w:widowControl w:val="0"/>
        <w:ind w:left="720"/>
        <w:rPr>
          <w:rStyle w:val="PageNumber"/>
          <w:rFonts w:ascii="Arial" w:eastAsia="Arial" w:hAnsi="Arial" w:cs="Arial"/>
          <w:color w:val="auto"/>
          <w:sz w:val="22"/>
          <w:szCs w:val="22"/>
        </w:rPr>
      </w:pPr>
      <w:r>
        <w:rPr>
          <w:rStyle w:val="PageNumber"/>
          <w:rFonts w:ascii="Arial" w:eastAsia="Arial" w:hAnsi="Arial" w:cs="Arial"/>
          <w:color w:val="auto"/>
          <w:sz w:val="22"/>
          <w:szCs w:val="22"/>
        </w:rPr>
        <w:t xml:space="preserve">Rugby </w:t>
      </w:r>
      <w:r>
        <w:rPr>
          <w:rStyle w:val="PageNumber"/>
          <w:rFonts w:ascii="Arial" w:eastAsia="Arial" w:hAnsi="Arial" w:cs="Arial"/>
          <w:color w:val="auto"/>
          <w:sz w:val="22"/>
          <w:szCs w:val="22"/>
        </w:rPr>
        <w:tab/>
      </w:r>
      <w:r>
        <w:rPr>
          <w:rStyle w:val="PageNumber"/>
          <w:rFonts w:ascii="Arial" w:eastAsia="Arial" w:hAnsi="Arial" w:cs="Arial"/>
          <w:color w:val="auto"/>
          <w:sz w:val="22"/>
          <w:szCs w:val="22"/>
        </w:rPr>
        <w:tab/>
      </w:r>
      <w:r>
        <w:rPr>
          <w:rStyle w:val="PageNumber"/>
          <w:rFonts w:ascii="Arial" w:eastAsia="Arial" w:hAnsi="Arial" w:cs="Arial"/>
          <w:color w:val="auto"/>
          <w:sz w:val="22"/>
          <w:szCs w:val="22"/>
        </w:rPr>
        <w:tab/>
      </w:r>
      <w:r>
        <w:rPr>
          <w:rStyle w:val="PageNumber"/>
          <w:rFonts w:ascii="Arial" w:eastAsia="Arial" w:hAnsi="Arial" w:cs="Arial"/>
          <w:color w:val="auto"/>
          <w:sz w:val="22"/>
          <w:szCs w:val="22"/>
        </w:rPr>
        <w:tab/>
        <w:t>Swimming</w:t>
      </w:r>
      <w:r>
        <w:rPr>
          <w:rStyle w:val="PageNumber"/>
          <w:rFonts w:ascii="Arial" w:eastAsia="Arial" w:hAnsi="Arial" w:cs="Arial"/>
          <w:color w:val="auto"/>
          <w:sz w:val="22"/>
          <w:szCs w:val="22"/>
        </w:rPr>
        <w:tab/>
      </w:r>
      <w:r>
        <w:rPr>
          <w:rStyle w:val="PageNumber"/>
          <w:rFonts w:ascii="Arial" w:eastAsia="Arial" w:hAnsi="Arial" w:cs="Arial"/>
          <w:color w:val="auto"/>
          <w:sz w:val="22"/>
          <w:szCs w:val="22"/>
        </w:rPr>
        <w:tab/>
        <w:t>Skiing</w:t>
      </w:r>
      <w:r>
        <w:rPr>
          <w:rStyle w:val="PageNumber"/>
          <w:rFonts w:ascii="Arial" w:eastAsia="Arial" w:hAnsi="Arial" w:cs="Arial"/>
          <w:color w:val="auto"/>
          <w:sz w:val="22"/>
          <w:szCs w:val="22"/>
        </w:rPr>
        <w:tab/>
      </w:r>
      <w:r>
        <w:rPr>
          <w:rStyle w:val="PageNumber"/>
          <w:rFonts w:ascii="Arial" w:eastAsia="Arial" w:hAnsi="Arial" w:cs="Arial"/>
          <w:color w:val="auto"/>
          <w:sz w:val="22"/>
          <w:szCs w:val="22"/>
        </w:rPr>
        <w:tab/>
        <w:t xml:space="preserve">            Soccer</w:t>
      </w:r>
      <w:r>
        <w:rPr>
          <w:rStyle w:val="PageNumber"/>
          <w:rFonts w:ascii="Arial" w:eastAsia="Arial" w:hAnsi="Arial" w:cs="Arial"/>
          <w:color w:val="auto"/>
          <w:sz w:val="22"/>
          <w:szCs w:val="22"/>
        </w:rPr>
        <w:tab/>
      </w:r>
    </w:p>
    <w:p>
      <w:pPr>
        <w:widowControl w:val="0"/>
        <w:ind w:left="720"/>
        <w:rPr>
          <w:rStyle w:val="PageNumber"/>
          <w:rFonts w:ascii="Arial" w:eastAsia="Arial" w:hAnsi="Arial" w:cs="Arial"/>
          <w:color w:val="auto"/>
          <w:sz w:val="22"/>
          <w:szCs w:val="22"/>
        </w:rPr>
      </w:pPr>
      <w:r>
        <w:rPr>
          <w:rStyle w:val="PageNumber"/>
          <w:rFonts w:ascii="Arial" w:eastAsia="Arial" w:hAnsi="Arial" w:cs="Arial"/>
          <w:color w:val="auto"/>
          <w:sz w:val="22"/>
          <w:szCs w:val="22"/>
        </w:rPr>
        <w:t>Volleyball</w:t>
      </w:r>
      <w:r>
        <w:rPr>
          <w:rStyle w:val="PageNumber"/>
          <w:rFonts w:ascii="Arial" w:eastAsia="Arial" w:hAnsi="Arial" w:cs="Arial"/>
          <w:color w:val="auto"/>
          <w:sz w:val="22"/>
          <w:szCs w:val="22"/>
        </w:rPr>
        <w:tab/>
        <w:t xml:space="preserve">                        Water-polo</w:t>
      </w:r>
    </w:p>
    <w:p>
      <w:pPr>
        <w:widowControl w:val="0"/>
        <w:rPr>
          <w:rStyle w:val="PageNumber"/>
          <w:rFonts w:ascii="Arial" w:eastAsia="Arial" w:hAnsi="Arial" w:cs="Arial"/>
          <w:sz w:val="22"/>
          <w:szCs w:val="22"/>
        </w:rPr>
      </w:pP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p>
    <w:p>
      <w:pPr>
        <w:widowControl w:val="0"/>
        <w:rPr>
          <w:rFonts w:ascii="Arial" w:eastAsia="Arial" w:hAnsi="Arial" w:cs="Arial"/>
        </w:rPr>
      </w:pPr>
    </w:p>
    <w:p>
      <w:pPr>
        <w:jc w:val="both"/>
        <w:rPr>
          <w:rFonts w:ascii="Arial" w:eastAsia="Arial" w:hAnsi="Arial" w:cs="Arial"/>
          <w:b/>
          <w:bCs/>
        </w:rPr>
      </w:pPr>
    </w:p>
    <w:p>
      <w:pPr>
        <w:jc w:val="both"/>
        <w:rPr>
          <w:rFonts w:ascii="Arial" w:eastAsia="Arial" w:hAnsi="Arial" w:cs="Arial"/>
          <w:b/>
          <w:bCs/>
        </w:rPr>
      </w:pPr>
    </w:p>
    <w:p>
      <w:pPr>
        <w:jc w:val="both"/>
        <w:rPr>
          <w:rFonts w:ascii="Arial" w:eastAsia="Arial" w:hAnsi="Arial" w:cs="Arial"/>
          <w:b/>
          <w:bCs/>
        </w:rPr>
      </w:pPr>
    </w:p>
    <w:p>
      <w:pPr>
        <w:pStyle w:val="Heading2"/>
        <w:jc w:val="both"/>
        <w:rPr>
          <w:rFonts w:ascii="Arial" w:eastAsia="Arial" w:hAnsi="Arial" w:cs="Arial"/>
        </w:rPr>
      </w:pPr>
    </w:p>
    <w:p>
      <w:pPr>
        <w:rPr>
          <w:rFonts w:ascii="Arial" w:eastAsia="Arial" w:hAnsi="Arial" w:cs="Arial"/>
        </w:rPr>
      </w:pPr>
    </w:p>
    <w:p>
      <w:pPr>
        <w:rPr>
          <w:rFonts w:ascii="Arial" w:eastAsia="Arial" w:hAnsi="Arial" w:cs="Arial"/>
        </w:rPr>
      </w:pPr>
    </w:p>
    <w:p>
      <w:pPr>
        <w:rPr>
          <w:rFonts w:ascii="Arial" w:eastAsia="Arial" w:hAnsi="Arial" w:cs="Arial"/>
        </w:rPr>
      </w:pPr>
    </w:p>
    <w:p>
      <w:pPr>
        <w:rPr>
          <w:rFonts w:ascii="Arial" w:hAnsi="Arial"/>
        </w:rPr>
      </w:pPr>
      <w:r>
        <w:rPr>
          <w:rFonts w:ascii="Arial" w:hAnsi="Arial"/>
        </w:rPr>
        <w:br w:type="page"/>
      </w:r>
    </w:p>
    <w:p>
      <w:pPr>
        <w:rPr>
          <w:rStyle w:val="PageNumber"/>
          <w:rFonts w:ascii="Arial" w:eastAsia="Arial" w:hAnsi="Arial" w:cs="Arial"/>
          <w:b/>
          <w:bCs/>
          <w:u w:val="single"/>
        </w:rPr>
      </w:pPr>
      <w:r>
        <w:rPr>
          <w:rFonts w:ascii="Arial" w:hAnsi="Arial"/>
          <w:b/>
          <w:u w:val="single"/>
        </w:rPr>
        <w:lastRenderedPageBreak/>
        <w:t>Key Stage 3</w:t>
      </w:r>
    </w:p>
    <w:p>
      <w:pPr>
        <w:jc w:val="both"/>
        <w:rPr>
          <w:rStyle w:val="PageNumber"/>
          <w:rFonts w:ascii="Arial" w:eastAsia="Arial" w:hAnsi="Arial" w:cs="Arial"/>
          <w:b/>
          <w:bCs/>
          <w:u w:val="single"/>
        </w:rPr>
      </w:pPr>
    </w:p>
    <w:p>
      <w:pPr>
        <w:jc w:val="both"/>
        <w:rPr>
          <w:rStyle w:val="PageNumber"/>
          <w:rFonts w:ascii="Arial" w:hAnsi="Arial"/>
          <w:bCs/>
          <w:color w:val="auto"/>
          <w:sz w:val="22"/>
          <w:szCs w:val="22"/>
        </w:rPr>
      </w:pPr>
      <w:r>
        <w:rPr>
          <w:rStyle w:val="PageNumber"/>
          <w:rFonts w:ascii="Arial" w:hAnsi="Arial"/>
          <w:bCs/>
          <w:color w:val="auto"/>
          <w:sz w:val="22"/>
          <w:szCs w:val="22"/>
        </w:rPr>
        <w:t>The College KS3 Curriculum has been reviewed over the last three-year cycle of the SDP. This review has ensured that all schemes of work have been refreshed and the strands of the NI Curriculum are being address across all departments within the Key Stage. Areas of focus will continue to include Assessment for Learning (AFL), Thematic Units &amp; Connected Learning, Thinking Skills and Personal Capabilities as well as an infusion of the Cross Curricular Skills of Numeracy, Literacy and the effective use of ICT.</w:t>
      </w:r>
    </w:p>
    <w:p>
      <w:pPr>
        <w:jc w:val="both"/>
        <w:rPr>
          <w:rStyle w:val="PageNumber"/>
          <w:rFonts w:ascii="Arial" w:hAnsi="Arial"/>
          <w:bCs/>
          <w:color w:val="auto"/>
          <w:sz w:val="22"/>
          <w:szCs w:val="22"/>
        </w:rPr>
      </w:pPr>
    </w:p>
    <w:p>
      <w:pPr>
        <w:jc w:val="both"/>
        <w:rPr>
          <w:rStyle w:val="PageNumber"/>
          <w:rFonts w:ascii="Arial" w:hAnsi="Arial"/>
          <w:bCs/>
          <w:color w:val="auto"/>
          <w:sz w:val="22"/>
          <w:szCs w:val="22"/>
        </w:rPr>
      </w:pPr>
      <w:r>
        <w:rPr>
          <w:rStyle w:val="PageNumber"/>
          <w:rFonts w:ascii="Arial" w:hAnsi="Arial"/>
          <w:bCs/>
          <w:color w:val="auto"/>
          <w:sz w:val="22"/>
          <w:szCs w:val="22"/>
        </w:rPr>
        <w:t xml:space="preserve">In 2018-19, Further Music has been introduced into the Year 9 Curriculum, with a selected group of talented Musicians receiving extra Music classes, further preparing them for GCSE study and beyond. It is planned to continue this model into Year 10 (2019-20).  </w:t>
      </w:r>
    </w:p>
    <w:p>
      <w:pPr>
        <w:jc w:val="both"/>
        <w:rPr>
          <w:rStyle w:val="PageNumber"/>
          <w:rFonts w:ascii="Arial" w:eastAsia="Arial" w:hAnsi="Arial" w:cs="Arial"/>
          <w:color w:val="auto"/>
          <w:sz w:val="22"/>
          <w:szCs w:val="22"/>
        </w:rPr>
      </w:pPr>
      <w:r>
        <w:rPr>
          <w:rStyle w:val="PageNumber"/>
          <w:rFonts w:ascii="Arial" w:hAnsi="Arial"/>
          <w:color w:val="auto"/>
          <w:sz w:val="22"/>
          <w:szCs w:val="22"/>
        </w:rPr>
        <w:t xml:space="preserve"> </w:t>
      </w:r>
    </w:p>
    <w:p>
      <w:pPr>
        <w:rPr>
          <w:rStyle w:val="PageNumber"/>
          <w:rFonts w:ascii="Arial" w:eastAsia="Arial" w:hAnsi="Arial" w:cs="Arial"/>
          <w:color w:val="auto"/>
          <w:sz w:val="22"/>
          <w:szCs w:val="22"/>
        </w:rPr>
      </w:pPr>
    </w:p>
    <w:p>
      <w:pPr>
        <w:rPr>
          <w:rStyle w:val="PageNumber"/>
          <w:rFonts w:ascii="Arial" w:eastAsia="Arial" w:hAnsi="Arial" w:cs="Arial"/>
          <w:b/>
          <w:bCs/>
          <w:sz w:val="22"/>
          <w:szCs w:val="22"/>
          <w:u w:val="single"/>
        </w:rPr>
      </w:pPr>
      <w:r>
        <w:rPr>
          <w:rStyle w:val="PageNumber"/>
          <w:rFonts w:ascii="Arial" w:hAnsi="Arial"/>
          <w:b/>
          <w:sz w:val="22"/>
          <w:szCs w:val="22"/>
          <w:u w:val="single"/>
        </w:rPr>
        <w:t>Key Stage 4 &amp; 5</w:t>
      </w:r>
    </w:p>
    <w:p>
      <w:pPr>
        <w:ind w:left="720"/>
        <w:jc w:val="both"/>
        <w:rPr>
          <w:rFonts w:ascii="Arial" w:eastAsia="Arial" w:hAnsi="Arial" w:cs="Arial"/>
          <w:b/>
          <w:bCs/>
          <w:sz w:val="22"/>
          <w:szCs w:val="22"/>
        </w:rPr>
      </w:pPr>
    </w:p>
    <w:p>
      <w:pPr>
        <w:jc w:val="both"/>
        <w:rPr>
          <w:rStyle w:val="PageNumber"/>
          <w:rFonts w:ascii="Arial" w:eastAsia="Arial" w:hAnsi="Arial" w:cs="Arial"/>
          <w:sz w:val="22"/>
          <w:szCs w:val="22"/>
        </w:rPr>
      </w:pPr>
      <w:r>
        <w:rPr>
          <w:rFonts w:ascii="Arial" w:hAnsi="Arial"/>
          <w:sz w:val="22"/>
          <w:szCs w:val="22"/>
        </w:rPr>
        <w:t xml:space="preserve">At Key Stages 4 &amp; 5 the curriculum satisfies the </w:t>
      </w:r>
      <w:r>
        <w:rPr>
          <w:rStyle w:val="PageNumber"/>
          <w:rFonts w:ascii="Arial" w:hAnsi="Arial"/>
          <w:sz w:val="22"/>
          <w:szCs w:val="22"/>
        </w:rPr>
        <w:t>Entitlement Framework. This is to ensure that all our pupils have access to a broad range of courses, both</w:t>
      </w:r>
      <w:r>
        <w:rPr>
          <w:rStyle w:val="PageNumber"/>
          <w:rFonts w:ascii="Arial" w:hAnsi="Arial"/>
          <w:b/>
          <w:bCs/>
          <w:sz w:val="22"/>
          <w:szCs w:val="22"/>
        </w:rPr>
        <w:t xml:space="preserve"> </w:t>
      </w:r>
      <w:r>
        <w:rPr>
          <w:rStyle w:val="PageNumber"/>
          <w:rFonts w:ascii="Arial" w:hAnsi="Arial"/>
          <w:sz w:val="22"/>
          <w:szCs w:val="22"/>
        </w:rPr>
        <w:t>general and applied.  The College in partnership with other schools from the North Belfast Area Learning Community (NBALC) fulfills the requirement of the Entitlement Framework. (minimum requirement: 21 courses on offer at GCSE and A-Level, at least one third of courses to be applied.)</w:t>
      </w:r>
    </w:p>
    <w:p>
      <w:pPr>
        <w:jc w:val="both"/>
        <w:rPr>
          <w:rStyle w:val="PageNumber"/>
          <w:rFonts w:ascii="Arial" w:eastAsia="Arial" w:hAnsi="Arial" w:cs="Arial"/>
          <w:sz w:val="22"/>
          <w:szCs w:val="22"/>
        </w:rPr>
      </w:pPr>
    </w:p>
    <w:p>
      <w:pPr>
        <w:jc w:val="both"/>
        <w:rPr>
          <w:rStyle w:val="PageNumber"/>
          <w:rFonts w:ascii="Arial" w:hAnsi="Arial"/>
          <w:sz w:val="22"/>
          <w:szCs w:val="22"/>
        </w:rPr>
      </w:pPr>
      <w:r>
        <w:rPr>
          <w:rStyle w:val="PageNumber"/>
          <w:rFonts w:ascii="Arial" w:hAnsi="Arial"/>
          <w:sz w:val="22"/>
          <w:szCs w:val="22"/>
        </w:rPr>
        <w:t xml:space="preserve">The College curriculum is audited annually to ensure the EF requirements are satisfied. </w:t>
      </w:r>
    </w:p>
    <w:p>
      <w:pPr>
        <w:jc w:val="both"/>
        <w:rPr>
          <w:rStyle w:val="PageNumber"/>
          <w:rFonts w:ascii="Arial" w:eastAsia="Arial" w:hAnsi="Arial" w:cs="Arial"/>
          <w:sz w:val="22"/>
          <w:szCs w:val="22"/>
        </w:rPr>
      </w:pPr>
    </w:p>
    <w:p>
      <w:pPr>
        <w:rPr>
          <w:rStyle w:val="PageNumber"/>
          <w:rFonts w:ascii="Arial" w:eastAsia="Arial" w:hAnsi="Arial" w:cs="Arial"/>
          <w:sz w:val="22"/>
          <w:szCs w:val="22"/>
        </w:rPr>
      </w:pPr>
      <w:r>
        <w:rPr>
          <w:rStyle w:val="PageNumber"/>
          <w:rFonts w:ascii="Arial" w:eastAsia="Arial" w:hAnsi="Arial" w:cs="Arial"/>
          <w:sz w:val="22"/>
          <w:szCs w:val="22"/>
        </w:rPr>
        <w:t xml:space="preserve">In 2018-19 KS5 Collaboration takes place among the NBALC within Post 16 provision. </w:t>
      </w:r>
    </w:p>
    <w:p>
      <w:pPr>
        <w:rPr>
          <w:rStyle w:val="PageNumber"/>
          <w:rFonts w:ascii="Arial" w:eastAsia="Arial" w:hAnsi="Arial" w:cs="Arial"/>
          <w:sz w:val="22"/>
          <w:szCs w:val="22"/>
        </w:rPr>
      </w:pPr>
      <w:r>
        <w:rPr>
          <w:rStyle w:val="PageNumber"/>
          <w:rFonts w:ascii="Arial" w:eastAsia="Arial" w:hAnsi="Arial" w:cs="Arial"/>
          <w:sz w:val="22"/>
          <w:szCs w:val="22"/>
        </w:rPr>
        <w:t xml:space="preserve">The following subject areas are included within collaboration: </w:t>
      </w:r>
    </w:p>
    <w:p>
      <w:pPr>
        <w:rPr>
          <w:rFonts w:ascii="Arial" w:eastAsia="Arial" w:hAnsi="Arial" w:cs="Arial"/>
        </w:rPr>
      </w:pPr>
      <w:r>
        <w:rPr>
          <w:rStyle w:val="PageNumber"/>
          <w:rFonts w:ascii="Arial" w:hAnsi="Arial"/>
          <w:sz w:val="22"/>
          <w:szCs w:val="22"/>
        </w:rPr>
        <w:t>BTEC Business, CTEC Applied ICT, Digital Technology, French, Music, Mathematics, Economics, Moving Image Arts, Sociology, Politics and Travel &amp; Tourism.</w:t>
      </w:r>
    </w:p>
    <w:p>
      <w:pPr>
        <w:jc w:val="both"/>
        <w:rPr>
          <w:rStyle w:val="PageNumber"/>
          <w:rFonts w:ascii="Arial" w:eastAsia="Arial" w:hAnsi="Arial" w:cs="Arial"/>
          <w:sz w:val="22"/>
          <w:szCs w:val="22"/>
        </w:rPr>
      </w:pPr>
    </w:p>
    <w:p>
      <w:pPr>
        <w:widowControl w:val="0"/>
        <w:jc w:val="both"/>
      </w:pPr>
    </w:p>
    <w:p>
      <w:pPr>
        <w:rPr>
          <w:rStyle w:val="PageNumber"/>
          <w:rFonts w:ascii="Arial" w:eastAsia="Arial" w:hAnsi="Arial" w:cs="Arial"/>
          <w:b/>
          <w:bCs/>
          <w:color w:val="auto"/>
          <w:sz w:val="22"/>
          <w:szCs w:val="22"/>
          <w:u w:val="single"/>
        </w:rPr>
      </w:pPr>
      <w:r>
        <w:rPr>
          <w:rStyle w:val="PageNumber"/>
          <w:rFonts w:ascii="Arial" w:hAnsi="Arial"/>
          <w:b/>
          <w:bCs/>
          <w:color w:val="auto"/>
          <w:sz w:val="22"/>
          <w:szCs w:val="22"/>
          <w:u w:val="single"/>
        </w:rPr>
        <w:t>Positions of Responsibility</w:t>
      </w:r>
    </w:p>
    <w:p>
      <w:pPr>
        <w:rPr>
          <w:rStyle w:val="PageNumber"/>
          <w:rFonts w:ascii="Arial" w:hAnsi="Arial"/>
          <w:color w:val="auto"/>
          <w:sz w:val="22"/>
          <w:szCs w:val="22"/>
        </w:rPr>
      </w:pPr>
      <w:r>
        <w:rPr>
          <w:rStyle w:val="PageNumber"/>
          <w:rFonts w:ascii="Arial" w:hAnsi="Arial"/>
          <w:color w:val="auto"/>
          <w:sz w:val="22"/>
          <w:szCs w:val="22"/>
        </w:rPr>
        <w:t>The role of each Head of Key Stage, along with the Curriculum Vice Principal is to ensure that teaching, learning, assessment and reporting arrangements continue to adapt to the changing NI Curriculum and legislative requirements.</w:t>
      </w:r>
    </w:p>
    <w:p>
      <w:pPr>
        <w:rPr>
          <w:rStyle w:val="PageNumber"/>
          <w:rFonts w:ascii="Arial" w:eastAsia="Arial" w:hAnsi="Arial" w:cs="Arial"/>
          <w:color w:val="auto"/>
          <w:sz w:val="22"/>
          <w:szCs w:val="22"/>
        </w:rPr>
      </w:pPr>
      <w:r>
        <w:rPr>
          <w:rStyle w:val="PageNumber"/>
          <w:rFonts w:ascii="Arial" w:eastAsia="Arial" w:hAnsi="Arial" w:cs="Arial"/>
          <w:color w:val="auto"/>
          <w:sz w:val="22"/>
          <w:szCs w:val="22"/>
        </w:rPr>
        <w:t xml:space="preserve">In September 2018 a new Senior Curriculum Leader post was made permanent continuing to focus on the area of curriculum review, development, assessment and timetable. </w:t>
      </w:r>
    </w:p>
    <w:p>
      <w:pPr>
        <w:rPr>
          <w:rStyle w:val="PageNumber"/>
          <w:rFonts w:ascii="Arial" w:hAnsi="Arial"/>
          <w:b/>
          <w:bCs/>
          <w:sz w:val="22"/>
          <w:szCs w:val="22"/>
          <w:u w:val="single"/>
          <w:lang w:val="en-GB"/>
        </w:rPr>
      </w:pPr>
      <w:r>
        <w:rPr>
          <w:rStyle w:val="PageNumber"/>
          <w:rFonts w:ascii="Arial" w:hAnsi="Arial"/>
          <w:b/>
          <w:bCs/>
          <w:sz w:val="22"/>
          <w:szCs w:val="22"/>
          <w:u w:val="single"/>
        </w:rPr>
        <w:br w:type="page"/>
      </w:r>
    </w:p>
    <w:p>
      <w:pPr>
        <w:widowControl w:val="0"/>
        <w:jc w:val="both"/>
        <w:rPr>
          <w:rStyle w:val="PageNumber"/>
          <w:rFonts w:ascii="Arial" w:eastAsia="Arial" w:hAnsi="Arial" w:cs="Arial"/>
          <w:b/>
          <w:bCs/>
          <w:sz w:val="22"/>
          <w:szCs w:val="22"/>
          <w:u w:val="single"/>
        </w:rPr>
      </w:pPr>
      <w:r>
        <w:rPr>
          <w:rStyle w:val="PageNumber"/>
          <w:rFonts w:ascii="Arial" w:hAnsi="Arial"/>
          <w:b/>
          <w:bCs/>
          <w:sz w:val="22"/>
          <w:szCs w:val="22"/>
          <w:u w:val="single"/>
        </w:rPr>
        <w:lastRenderedPageBreak/>
        <w:t>SUMMARY OF CURRICULUM PROVISION (2018-19)</w:t>
      </w:r>
    </w:p>
    <w:p>
      <w:pPr>
        <w:widowControl w:val="0"/>
        <w:jc w:val="both"/>
        <w:rPr>
          <w:rStyle w:val="PageNumber"/>
          <w:rFonts w:ascii="Arial" w:eastAsia="Arial" w:hAnsi="Arial" w:cs="Arial"/>
          <w:b/>
          <w:bCs/>
          <w:sz w:val="22"/>
          <w:szCs w:val="22"/>
        </w:rPr>
      </w:pPr>
    </w:p>
    <w:p>
      <w:pPr>
        <w:widowControl w:val="0"/>
        <w:jc w:val="both"/>
        <w:rPr>
          <w:rStyle w:val="PageNumber"/>
          <w:rFonts w:ascii="Arial" w:eastAsia="Arial" w:hAnsi="Arial" w:cs="Arial"/>
          <w:bCs/>
          <w:sz w:val="22"/>
          <w:szCs w:val="22"/>
        </w:rPr>
      </w:pPr>
      <w:r>
        <w:rPr>
          <w:rStyle w:val="PageNumber"/>
          <w:rFonts w:ascii="Arial" w:eastAsia="Arial" w:hAnsi="Arial" w:cs="Arial"/>
          <w:bCs/>
          <w:sz w:val="22"/>
          <w:szCs w:val="22"/>
        </w:rPr>
        <w:t xml:space="preserve">The College currently operates a two-week timetable, consisting of six 50 minute periods each day. Each subject area is allocated an appropriate proportion of timetabled time which is balanced over the two-week period. This provides a more settled working environment which is beneficial for boys. The structure of timetable and curriculum model within this structure is reviewed annually by the VP Curriculum, Principal and Senior Teacher Curriculum.  Consultation begins in the first term and extends into the second term. </w:t>
      </w:r>
    </w:p>
    <w:p>
      <w:pPr>
        <w:widowControl w:val="0"/>
        <w:jc w:val="both"/>
        <w:rPr>
          <w:rStyle w:val="PageNumber"/>
          <w:rFonts w:ascii="Arial" w:eastAsia="Arial" w:hAnsi="Arial" w:cs="Arial"/>
          <w:b/>
          <w:bCs/>
          <w:sz w:val="22"/>
          <w:szCs w:val="22"/>
        </w:rPr>
      </w:pPr>
      <w:r>
        <w:rPr>
          <w:rStyle w:val="PageNumber"/>
          <w:rFonts w:ascii="Arial" w:eastAsia="Arial" w:hAnsi="Arial" w:cs="Arial"/>
          <w:b/>
          <w:bCs/>
          <w:sz w:val="22"/>
          <w:szCs w:val="22"/>
        </w:rPr>
        <w:tab/>
      </w:r>
    </w:p>
    <w:p>
      <w:pPr>
        <w:widowControl w:val="0"/>
        <w:jc w:val="both"/>
        <w:rPr>
          <w:rStyle w:val="PageNumber"/>
          <w:rFonts w:ascii="Arial" w:eastAsia="Arial" w:hAnsi="Arial" w:cs="Arial"/>
          <w:sz w:val="22"/>
          <w:szCs w:val="22"/>
        </w:rPr>
      </w:pPr>
      <w:r>
        <w:rPr>
          <w:rStyle w:val="PageNumber"/>
          <w:rFonts w:ascii="Arial" w:hAnsi="Arial"/>
          <w:b/>
          <w:bCs/>
          <w:sz w:val="22"/>
          <w:szCs w:val="22"/>
          <w:u w:val="single"/>
        </w:rPr>
        <w:t>KEY STAGE 3</w:t>
      </w:r>
    </w:p>
    <w:p>
      <w:pPr>
        <w:widowControl w:val="0"/>
        <w:jc w:val="both"/>
        <w:rPr>
          <w:rStyle w:val="PageNumber"/>
          <w:rFonts w:ascii="Arial" w:eastAsia="Arial" w:hAnsi="Arial" w:cs="Arial"/>
          <w:sz w:val="22"/>
          <w:szCs w:val="22"/>
        </w:rPr>
      </w:pPr>
      <w:r>
        <w:rPr>
          <w:rStyle w:val="PageNumber"/>
          <w:rFonts w:ascii="Arial" w:eastAsia="Arial" w:hAnsi="Arial" w:cs="Arial"/>
          <w:sz w:val="22"/>
          <w:szCs w:val="22"/>
        </w:rPr>
        <w:tab/>
      </w:r>
    </w:p>
    <w:p>
      <w:pPr>
        <w:shd w:val="clear" w:color="auto" w:fill="FFFFFF"/>
        <w:jc w:val="both"/>
        <w:rPr>
          <w:rStyle w:val="PageNumber"/>
          <w:rFonts w:ascii="Arial" w:hAnsi="Arial"/>
          <w:sz w:val="22"/>
          <w:szCs w:val="22"/>
        </w:rPr>
      </w:pPr>
      <w:r>
        <w:rPr>
          <w:rStyle w:val="PageNumber"/>
          <w:rFonts w:ascii="Arial" w:hAnsi="Arial"/>
          <w:sz w:val="22"/>
          <w:szCs w:val="22"/>
        </w:rPr>
        <w:t xml:space="preserve">In year 8, all pupils follow the same curriculum, which includes a total of fifteen subjects as well as discrete provision for Learning for Life and Work (LLW). Elements of LLW are also infused across the learning areas, along with opportunities for the development and assessment of the cross-curricular skills (Communication, Using ICT, and Using </w:t>
      </w:r>
      <w:proofErr w:type="spellStart"/>
      <w:r>
        <w:rPr>
          <w:rStyle w:val="PageNumber"/>
          <w:rFonts w:ascii="Arial" w:hAnsi="Arial"/>
          <w:sz w:val="22"/>
          <w:szCs w:val="22"/>
        </w:rPr>
        <w:t>Maths</w:t>
      </w:r>
      <w:proofErr w:type="spellEnd"/>
      <w:r>
        <w:rPr>
          <w:rStyle w:val="PageNumber"/>
          <w:rFonts w:ascii="Arial" w:hAnsi="Arial"/>
          <w:sz w:val="22"/>
          <w:szCs w:val="22"/>
        </w:rPr>
        <w:t xml:space="preserve">). In Year 8 a new Enrichment </w:t>
      </w:r>
      <w:proofErr w:type="spellStart"/>
      <w:r>
        <w:rPr>
          <w:rStyle w:val="PageNumber"/>
          <w:rFonts w:ascii="Arial" w:hAnsi="Arial"/>
          <w:sz w:val="22"/>
          <w:szCs w:val="22"/>
        </w:rPr>
        <w:t>programme</w:t>
      </w:r>
      <w:proofErr w:type="spellEnd"/>
      <w:r>
        <w:rPr>
          <w:rStyle w:val="PageNumber"/>
          <w:rFonts w:ascii="Arial" w:hAnsi="Arial"/>
          <w:sz w:val="22"/>
          <w:szCs w:val="22"/>
        </w:rPr>
        <w:t xml:space="preserve"> has been established on Friday afternoons; this infuses various opportunities which include; workshops on pertinent pastoral matters, health and well-being, study skills and a range of sports. This </w:t>
      </w:r>
      <w:proofErr w:type="spellStart"/>
      <w:r>
        <w:rPr>
          <w:rStyle w:val="PageNumber"/>
          <w:rFonts w:ascii="Arial" w:hAnsi="Arial"/>
          <w:sz w:val="22"/>
          <w:szCs w:val="22"/>
        </w:rPr>
        <w:t>programme</w:t>
      </w:r>
      <w:proofErr w:type="spellEnd"/>
      <w:r>
        <w:rPr>
          <w:rStyle w:val="PageNumber"/>
          <w:rFonts w:ascii="Arial" w:hAnsi="Arial"/>
          <w:sz w:val="22"/>
          <w:szCs w:val="22"/>
        </w:rPr>
        <w:t xml:space="preserve"> was reviewed and audited at the end of the academic year and has enabled an informed decision to be made about extending the concept into Year 9.   </w:t>
      </w:r>
    </w:p>
    <w:p>
      <w:pPr>
        <w:shd w:val="clear" w:color="auto" w:fill="FFFFFF"/>
        <w:jc w:val="both"/>
        <w:rPr>
          <w:rStyle w:val="PageNumber"/>
          <w:rFonts w:ascii="Arial" w:hAnsi="Arial"/>
          <w:sz w:val="22"/>
          <w:szCs w:val="22"/>
        </w:rPr>
      </w:pPr>
      <w:r>
        <w:rPr>
          <w:rStyle w:val="PageNumber"/>
          <w:rFonts w:ascii="Arial" w:hAnsi="Arial"/>
          <w:sz w:val="22"/>
          <w:szCs w:val="22"/>
        </w:rPr>
        <w:t xml:space="preserve">In Years 8 &amp; 9 students are allocated a library period fortnightly within English class time during which a focus is placed on reading for enjoyment and enables further promotion of the Accelerated Reader </w:t>
      </w:r>
      <w:proofErr w:type="spellStart"/>
      <w:r>
        <w:rPr>
          <w:rStyle w:val="PageNumber"/>
          <w:rFonts w:ascii="Arial" w:hAnsi="Arial"/>
          <w:sz w:val="22"/>
          <w:szCs w:val="22"/>
        </w:rPr>
        <w:t>programme</w:t>
      </w:r>
      <w:proofErr w:type="spellEnd"/>
      <w:r>
        <w:rPr>
          <w:rStyle w:val="PageNumber"/>
          <w:rFonts w:ascii="Arial" w:hAnsi="Arial"/>
          <w:sz w:val="22"/>
          <w:szCs w:val="22"/>
        </w:rPr>
        <w:t xml:space="preserve"> which has been introduced into Years 9 and 10 in September 2018. </w:t>
      </w:r>
    </w:p>
    <w:p>
      <w:pPr>
        <w:shd w:val="clear" w:color="auto" w:fill="FFFFFF"/>
        <w:jc w:val="both"/>
        <w:rPr>
          <w:rFonts w:ascii="Arial" w:eastAsia="Arial" w:hAnsi="Arial" w:cs="Arial"/>
          <w:sz w:val="22"/>
          <w:szCs w:val="22"/>
        </w:rPr>
      </w:pPr>
    </w:p>
    <w:p>
      <w:pPr>
        <w:shd w:val="clear" w:color="auto" w:fill="FFFFFF"/>
        <w:jc w:val="both"/>
        <w:rPr>
          <w:rFonts w:ascii="Arial" w:eastAsia="Arial" w:hAnsi="Arial" w:cs="Arial"/>
          <w:sz w:val="22"/>
          <w:szCs w:val="22"/>
        </w:rPr>
      </w:pPr>
      <w:r>
        <w:rPr>
          <w:rFonts w:ascii="Arial" w:eastAsia="Arial" w:hAnsi="Arial" w:cs="Arial"/>
          <w:sz w:val="22"/>
          <w:szCs w:val="22"/>
        </w:rPr>
        <w:t xml:space="preserve">The Students study the following courses: </w:t>
      </w:r>
    </w:p>
    <w:p>
      <w:pPr>
        <w:shd w:val="clear" w:color="auto" w:fill="FFFFFF"/>
        <w:jc w:val="both"/>
        <w:rPr>
          <w:rFonts w:ascii="Arial" w:eastAsia="Arial" w:hAnsi="Arial" w:cs="Arial"/>
          <w:sz w:val="22"/>
          <w:szCs w:val="22"/>
        </w:rPr>
      </w:pPr>
    </w:p>
    <w:p>
      <w:pPr>
        <w:shd w:val="clear" w:color="auto" w:fill="FFFFFF"/>
        <w:jc w:val="both"/>
        <w:rPr>
          <w:rStyle w:val="PageNumber"/>
          <w:rFonts w:ascii="Arial" w:eastAsia="Arial" w:hAnsi="Arial" w:cs="Arial"/>
          <w:sz w:val="22"/>
          <w:szCs w:val="22"/>
        </w:rPr>
      </w:pPr>
      <w:r>
        <w:rPr>
          <w:rStyle w:val="PageNumber"/>
          <w:rFonts w:ascii="Arial" w:hAnsi="Arial"/>
          <w:sz w:val="22"/>
          <w:szCs w:val="22"/>
        </w:rPr>
        <w:t>Art &amp; Design</w:t>
      </w:r>
      <w:r>
        <w:rPr>
          <w:rStyle w:val="PageNumber"/>
          <w:rFonts w:ascii="Arial" w:hAnsi="Arial"/>
          <w:sz w:val="22"/>
          <w:szCs w:val="22"/>
        </w:rPr>
        <w:tab/>
      </w:r>
      <w:r>
        <w:rPr>
          <w:rStyle w:val="PageNumber"/>
          <w:rFonts w:ascii="Arial" w:hAnsi="Arial"/>
          <w:sz w:val="22"/>
          <w:szCs w:val="22"/>
        </w:rPr>
        <w:tab/>
      </w:r>
      <w:r>
        <w:rPr>
          <w:rStyle w:val="PageNumber"/>
          <w:rFonts w:ascii="Arial" w:hAnsi="Arial"/>
          <w:sz w:val="22"/>
          <w:szCs w:val="22"/>
        </w:rPr>
        <w:tab/>
        <w:t>Science</w:t>
      </w:r>
      <w:r>
        <w:rPr>
          <w:rStyle w:val="PageNumber"/>
          <w:rFonts w:ascii="Arial" w:hAnsi="Arial"/>
          <w:sz w:val="22"/>
          <w:szCs w:val="22"/>
        </w:rPr>
        <w:tab/>
      </w:r>
      <w:r>
        <w:rPr>
          <w:rStyle w:val="PageNumber"/>
          <w:rFonts w:ascii="Arial" w:hAnsi="Arial"/>
          <w:sz w:val="22"/>
          <w:szCs w:val="22"/>
        </w:rPr>
        <w:tab/>
      </w:r>
      <w:r>
        <w:rPr>
          <w:rStyle w:val="PageNumber"/>
          <w:rFonts w:ascii="Arial" w:hAnsi="Arial"/>
          <w:sz w:val="22"/>
          <w:szCs w:val="22"/>
        </w:rPr>
        <w:tab/>
      </w:r>
      <w:r>
        <w:rPr>
          <w:rStyle w:val="PageNumber"/>
          <w:rFonts w:ascii="Arial" w:hAnsi="Arial"/>
          <w:sz w:val="22"/>
          <w:szCs w:val="22"/>
        </w:rPr>
        <w:tab/>
      </w:r>
    </w:p>
    <w:p>
      <w:pPr>
        <w:shd w:val="clear" w:color="auto" w:fill="FFFFFF"/>
        <w:jc w:val="both"/>
        <w:rPr>
          <w:rStyle w:val="PageNumber"/>
          <w:rFonts w:ascii="Arial" w:eastAsia="Arial" w:hAnsi="Arial" w:cs="Arial"/>
          <w:sz w:val="22"/>
          <w:szCs w:val="22"/>
        </w:rPr>
      </w:pPr>
      <w:r>
        <w:rPr>
          <w:rStyle w:val="PageNumber"/>
          <w:rFonts w:ascii="Arial" w:hAnsi="Arial"/>
          <w:sz w:val="22"/>
          <w:szCs w:val="22"/>
        </w:rPr>
        <w:t>Physical Education</w:t>
      </w:r>
      <w:r>
        <w:rPr>
          <w:rStyle w:val="PageNumber"/>
          <w:rFonts w:ascii="Arial" w:hAnsi="Arial"/>
          <w:sz w:val="22"/>
          <w:szCs w:val="22"/>
        </w:rPr>
        <w:tab/>
      </w:r>
      <w:r>
        <w:rPr>
          <w:rStyle w:val="PageNumber"/>
          <w:rFonts w:ascii="Arial" w:hAnsi="Arial"/>
          <w:sz w:val="22"/>
          <w:szCs w:val="22"/>
        </w:rPr>
        <w:tab/>
        <w:t>Technology</w:t>
      </w:r>
      <w:r>
        <w:rPr>
          <w:rStyle w:val="PageNumber"/>
          <w:rFonts w:ascii="Arial" w:hAnsi="Arial"/>
          <w:sz w:val="22"/>
          <w:szCs w:val="22"/>
        </w:rPr>
        <w:tab/>
      </w:r>
      <w:r>
        <w:rPr>
          <w:rStyle w:val="PageNumber"/>
          <w:rFonts w:ascii="Arial" w:hAnsi="Arial"/>
          <w:sz w:val="22"/>
          <w:szCs w:val="22"/>
        </w:rPr>
        <w:tab/>
      </w:r>
      <w:r>
        <w:rPr>
          <w:rStyle w:val="PageNumber"/>
          <w:rFonts w:ascii="Arial" w:hAnsi="Arial"/>
          <w:sz w:val="22"/>
          <w:szCs w:val="22"/>
        </w:rPr>
        <w:tab/>
      </w:r>
    </w:p>
    <w:p>
      <w:pPr>
        <w:shd w:val="clear" w:color="auto" w:fill="FFFFFF"/>
        <w:jc w:val="both"/>
        <w:rPr>
          <w:rStyle w:val="PageNumber"/>
          <w:rFonts w:ascii="Arial" w:eastAsia="Arial" w:hAnsi="Arial" w:cs="Arial"/>
          <w:sz w:val="22"/>
          <w:szCs w:val="22"/>
        </w:rPr>
      </w:pPr>
      <w:r>
        <w:rPr>
          <w:rStyle w:val="PageNumber"/>
          <w:rFonts w:ascii="Arial" w:hAnsi="Arial"/>
          <w:sz w:val="22"/>
          <w:szCs w:val="22"/>
        </w:rPr>
        <w:t>Drama</w:t>
      </w:r>
      <w:r>
        <w:rPr>
          <w:rStyle w:val="PageNumber"/>
          <w:rFonts w:ascii="Arial" w:hAnsi="Arial"/>
          <w:sz w:val="22"/>
          <w:szCs w:val="22"/>
        </w:rPr>
        <w:tab/>
      </w:r>
      <w:r>
        <w:rPr>
          <w:rStyle w:val="PageNumber"/>
          <w:rFonts w:ascii="Arial" w:hAnsi="Arial"/>
          <w:sz w:val="22"/>
          <w:szCs w:val="22"/>
        </w:rPr>
        <w:tab/>
      </w:r>
      <w:r>
        <w:rPr>
          <w:rStyle w:val="PageNumber"/>
          <w:rFonts w:ascii="Arial" w:hAnsi="Arial"/>
          <w:sz w:val="22"/>
          <w:szCs w:val="22"/>
        </w:rPr>
        <w:tab/>
      </w:r>
      <w:r>
        <w:rPr>
          <w:rStyle w:val="PageNumber"/>
          <w:rFonts w:ascii="Arial" w:hAnsi="Arial"/>
          <w:sz w:val="22"/>
          <w:szCs w:val="22"/>
        </w:rPr>
        <w:tab/>
        <w:t>Home Economics</w:t>
      </w:r>
    </w:p>
    <w:p>
      <w:pPr>
        <w:shd w:val="clear" w:color="auto" w:fill="FFFFFF"/>
        <w:jc w:val="both"/>
        <w:rPr>
          <w:rStyle w:val="PageNumber"/>
          <w:rFonts w:ascii="Arial" w:eastAsia="Arial" w:hAnsi="Arial" w:cs="Arial"/>
          <w:sz w:val="22"/>
          <w:szCs w:val="22"/>
        </w:rPr>
      </w:pPr>
      <w:r>
        <w:rPr>
          <w:rStyle w:val="PageNumber"/>
          <w:rFonts w:ascii="Arial" w:hAnsi="Arial"/>
          <w:sz w:val="22"/>
          <w:szCs w:val="22"/>
        </w:rPr>
        <w:t>Music</w:t>
      </w:r>
      <w:r>
        <w:rPr>
          <w:rStyle w:val="PageNumber"/>
          <w:rFonts w:ascii="Arial" w:hAnsi="Arial"/>
          <w:sz w:val="22"/>
          <w:szCs w:val="22"/>
        </w:rPr>
        <w:tab/>
      </w:r>
      <w:r>
        <w:rPr>
          <w:rStyle w:val="PageNumber"/>
          <w:rFonts w:ascii="Arial" w:hAnsi="Arial"/>
          <w:sz w:val="22"/>
          <w:szCs w:val="22"/>
        </w:rPr>
        <w:tab/>
      </w:r>
      <w:r>
        <w:rPr>
          <w:rStyle w:val="PageNumber"/>
          <w:rFonts w:ascii="Arial" w:hAnsi="Arial"/>
          <w:sz w:val="22"/>
          <w:szCs w:val="22"/>
        </w:rPr>
        <w:tab/>
      </w:r>
      <w:r>
        <w:rPr>
          <w:rStyle w:val="PageNumber"/>
          <w:rFonts w:ascii="Arial" w:hAnsi="Arial"/>
          <w:sz w:val="22"/>
          <w:szCs w:val="22"/>
        </w:rPr>
        <w:tab/>
        <w:t>Mathematics</w:t>
      </w:r>
    </w:p>
    <w:p>
      <w:pPr>
        <w:shd w:val="clear" w:color="auto" w:fill="FFFFFF"/>
        <w:jc w:val="both"/>
        <w:rPr>
          <w:rStyle w:val="PageNumber"/>
          <w:rFonts w:ascii="Arial" w:eastAsia="Arial" w:hAnsi="Arial" w:cs="Arial"/>
          <w:sz w:val="22"/>
          <w:szCs w:val="22"/>
        </w:rPr>
      </w:pPr>
      <w:r>
        <w:rPr>
          <w:rStyle w:val="PageNumber"/>
          <w:rFonts w:ascii="Arial" w:hAnsi="Arial"/>
          <w:sz w:val="22"/>
          <w:szCs w:val="22"/>
        </w:rPr>
        <w:t>English</w:t>
      </w:r>
      <w:r>
        <w:rPr>
          <w:rStyle w:val="PageNumber"/>
          <w:rFonts w:ascii="Arial" w:hAnsi="Arial"/>
          <w:sz w:val="22"/>
          <w:szCs w:val="22"/>
        </w:rPr>
        <w:tab/>
      </w:r>
      <w:r>
        <w:rPr>
          <w:rStyle w:val="PageNumber"/>
          <w:rFonts w:ascii="Arial" w:hAnsi="Arial"/>
          <w:sz w:val="22"/>
          <w:szCs w:val="22"/>
        </w:rPr>
        <w:tab/>
      </w:r>
      <w:r>
        <w:rPr>
          <w:rStyle w:val="PageNumber"/>
          <w:rFonts w:ascii="Arial" w:hAnsi="Arial"/>
          <w:sz w:val="22"/>
          <w:szCs w:val="22"/>
        </w:rPr>
        <w:tab/>
        <w:t>Geography</w:t>
      </w:r>
    </w:p>
    <w:p>
      <w:pPr>
        <w:shd w:val="clear" w:color="auto" w:fill="FFFFFF"/>
        <w:jc w:val="both"/>
        <w:rPr>
          <w:rStyle w:val="PageNumber"/>
          <w:rFonts w:ascii="Arial" w:eastAsia="Arial" w:hAnsi="Arial" w:cs="Arial"/>
          <w:sz w:val="22"/>
          <w:szCs w:val="22"/>
        </w:rPr>
      </w:pPr>
      <w:r>
        <w:rPr>
          <w:rStyle w:val="PageNumber"/>
          <w:rFonts w:ascii="Arial" w:hAnsi="Arial"/>
          <w:sz w:val="22"/>
          <w:szCs w:val="22"/>
        </w:rPr>
        <w:t>French</w:t>
      </w:r>
      <w:r>
        <w:rPr>
          <w:rStyle w:val="PageNumber"/>
          <w:rFonts w:ascii="Arial" w:hAnsi="Arial"/>
          <w:sz w:val="22"/>
          <w:szCs w:val="22"/>
        </w:rPr>
        <w:tab/>
      </w:r>
      <w:r>
        <w:rPr>
          <w:rStyle w:val="PageNumber"/>
          <w:rFonts w:ascii="Arial" w:hAnsi="Arial"/>
          <w:sz w:val="22"/>
          <w:szCs w:val="22"/>
        </w:rPr>
        <w:tab/>
      </w:r>
      <w:r>
        <w:rPr>
          <w:rStyle w:val="PageNumber"/>
          <w:rFonts w:ascii="Arial" w:hAnsi="Arial"/>
          <w:sz w:val="22"/>
          <w:szCs w:val="22"/>
        </w:rPr>
        <w:tab/>
      </w:r>
      <w:r>
        <w:rPr>
          <w:rStyle w:val="PageNumber"/>
          <w:rFonts w:ascii="Arial" w:hAnsi="Arial"/>
          <w:sz w:val="22"/>
          <w:szCs w:val="22"/>
        </w:rPr>
        <w:tab/>
        <w:t>History</w:t>
      </w:r>
    </w:p>
    <w:p>
      <w:pPr>
        <w:shd w:val="clear" w:color="auto" w:fill="FFFFFF"/>
        <w:jc w:val="both"/>
        <w:rPr>
          <w:rStyle w:val="PageNumber"/>
          <w:rFonts w:ascii="Arial" w:eastAsia="Arial" w:hAnsi="Arial" w:cs="Arial"/>
          <w:sz w:val="22"/>
          <w:szCs w:val="22"/>
        </w:rPr>
      </w:pPr>
      <w:r>
        <w:rPr>
          <w:rStyle w:val="PageNumber"/>
          <w:rFonts w:ascii="Arial" w:hAnsi="Arial"/>
          <w:sz w:val="22"/>
          <w:szCs w:val="22"/>
        </w:rPr>
        <w:t>Irish /Spanish</w:t>
      </w:r>
      <w:r>
        <w:rPr>
          <w:rStyle w:val="PageNumber"/>
          <w:rFonts w:ascii="Arial" w:hAnsi="Arial"/>
          <w:sz w:val="22"/>
          <w:szCs w:val="22"/>
        </w:rPr>
        <w:tab/>
      </w:r>
      <w:r>
        <w:rPr>
          <w:rStyle w:val="PageNumber"/>
          <w:rFonts w:ascii="Arial" w:hAnsi="Arial"/>
          <w:sz w:val="22"/>
          <w:szCs w:val="22"/>
        </w:rPr>
        <w:tab/>
      </w:r>
      <w:r>
        <w:rPr>
          <w:rStyle w:val="PageNumber"/>
          <w:rFonts w:ascii="Arial" w:hAnsi="Arial"/>
          <w:sz w:val="22"/>
          <w:szCs w:val="22"/>
        </w:rPr>
        <w:tab/>
        <w:t>Religious Studies</w:t>
      </w:r>
    </w:p>
    <w:p>
      <w:pPr>
        <w:shd w:val="clear" w:color="auto" w:fill="FFFFFF"/>
        <w:jc w:val="both"/>
        <w:rPr>
          <w:rStyle w:val="PageNumber"/>
          <w:rFonts w:ascii="Arial" w:eastAsia="Arial" w:hAnsi="Arial" w:cs="Arial"/>
          <w:sz w:val="22"/>
          <w:szCs w:val="22"/>
        </w:rPr>
      </w:pPr>
      <w:r>
        <w:rPr>
          <w:rStyle w:val="PageNumber"/>
          <w:rFonts w:ascii="Arial" w:hAnsi="Arial"/>
          <w:sz w:val="22"/>
          <w:szCs w:val="22"/>
        </w:rPr>
        <w:t xml:space="preserve">LLW </w:t>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t xml:space="preserve">Computing </w:t>
      </w:r>
    </w:p>
    <w:p>
      <w:pPr>
        <w:shd w:val="clear" w:color="auto" w:fill="FFFFFF"/>
        <w:jc w:val="both"/>
        <w:rPr>
          <w:rStyle w:val="PageNumber"/>
          <w:rFonts w:ascii="Arial" w:eastAsia="Arial" w:hAnsi="Arial" w:cs="Arial"/>
          <w:sz w:val="22"/>
          <w:szCs w:val="22"/>
        </w:rPr>
      </w:pPr>
    </w:p>
    <w:p>
      <w:pPr>
        <w:shd w:val="clear" w:color="auto" w:fill="FFFFFF"/>
        <w:jc w:val="both"/>
        <w:rPr>
          <w:rStyle w:val="PageNumber"/>
          <w:rFonts w:ascii="Arial" w:eastAsia="Arial" w:hAnsi="Arial" w:cs="Arial"/>
          <w:sz w:val="22"/>
          <w:szCs w:val="22"/>
        </w:rPr>
      </w:pPr>
      <w:r>
        <w:rPr>
          <w:rStyle w:val="PageNumber"/>
          <w:rFonts w:ascii="Arial" w:hAnsi="Arial"/>
          <w:sz w:val="22"/>
          <w:szCs w:val="22"/>
        </w:rPr>
        <w:t xml:space="preserve">LLW coupled with the tutorial </w:t>
      </w:r>
      <w:proofErr w:type="spellStart"/>
      <w:r>
        <w:rPr>
          <w:rStyle w:val="PageNumber"/>
          <w:rFonts w:ascii="Arial" w:hAnsi="Arial"/>
          <w:sz w:val="22"/>
          <w:szCs w:val="22"/>
        </w:rPr>
        <w:t>programme</w:t>
      </w:r>
      <w:proofErr w:type="spellEnd"/>
      <w:r>
        <w:rPr>
          <w:rStyle w:val="PageNumber"/>
          <w:rFonts w:ascii="Arial" w:hAnsi="Arial"/>
          <w:sz w:val="22"/>
          <w:szCs w:val="22"/>
        </w:rPr>
        <w:t xml:space="preserve"> includes the delivery of;</w:t>
      </w:r>
    </w:p>
    <w:p>
      <w:pPr>
        <w:numPr>
          <w:ilvl w:val="0"/>
          <w:numId w:val="4"/>
        </w:numPr>
        <w:shd w:val="clear" w:color="auto" w:fill="FFFFFF"/>
        <w:jc w:val="both"/>
        <w:rPr>
          <w:rFonts w:ascii="Arial" w:eastAsia="Arial" w:hAnsi="Arial" w:cs="Arial"/>
          <w:sz w:val="22"/>
          <w:szCs w:val="22"/>
        </w:rPr>
      </w:pPr>
      <w:r>
        <w:rPr>
          <w:rFonts w:ascii="Arial" w:hAnsi="Arial"/>
          <w:sz w:val="22"/>
          <w:szCs w:val="22"/>
        </w:rPr>
        <w:t>Personal Development (</w:t>
      </w:r>
      <w:proofErr w:type="spellStart"/>
      <w:r>
        <w:rPr>
          <w:rFonts w:ascii="Arial" w:hAnsi="Arial"/>
          <w:sz w:val="22"/>
          <w:szCs w:val="22"/>
        </w:rPr>
        <w:t>Pd</w:t>
      </w:r>
      <w:proofErr w:type="spellEnd"/>
      <w:r>
        <w:rPr>
          <w:rFonts w:ascii="Arial" w:hAnsi="Arial"/>
          <w:sz w:val="22"/>
          <w:szCs w:val="22"/>
        </w:rPr>
        <w:t>)</w:t>
      </w:r>
      <w:r>
        <w:rPr>
          <w:rFonts w:ascii="Arial" w:hAnsi="Arial"/>
          <w:sz w:val="22"/>
          <w:szCs w:val="22"/>
        </w:rPr>
        <w:tab/>
      </w:r>
      <w:r>
        <w:rPr>
          <w:rFonts w:ascii="Arial" w:hAnsi="Arial"/>
          <w:sz w:val="22"/>
          <w:szCs w:val="22"/>
        </w:rPr>
        <w:tab/>
      </w:r>
    </w:p>
    <w:p>
      <w:pPr>
        <w:numPr>
          <w:ilvl w:val="0"/>
          <w:numId w:val="4"/>
        </w:numPr>
        <w:shd w:val="clear" w:color="auto" w:fill="FFFFFF"/>
        <w:jc w:val="both"/>
        <w:rPr>
          <w:rFonts w:ascii="Arial" w:eastAsia="Arial" w:hAnsi="Arial" w:cs="Arial"/>
          <w:sz w:val="22"/>
          <w:szCs w:val="22"/>
        </w:rPr>
      </w:pPr>
      <w:r>
        <w:rPr>
          <w:rFonts w:ascii="Arial" w:hAnsi="Arial"/>
          <w:sz w:val="22"/>
          <w:szCs w:val="22"/>
        </w:rPr>
        <w:t>Citizenship (</w:t>
      </w:r>
      <w:proofErr w:type="spellStart"/>
      <w:r>
        <w:rPr>
          <w:rFonts w:ascii="Arial" w:hAnsi="Arial"/>
          <w:sz w:val="22"/>
          <w:szCs w:val="22"/>
        </w:rPr>
        <w:t>Cz</w:t>
      </w:r>
      <w:proofErr w:type="spellEnd"/>
      <w:r>
        <w:rPr>
          <w:rFonts w:ascii="Arial" w:hAnsi="Arial"/>
          <w:sz w:val="22"/>
          <w:szCs w:val="22"/>
        </w:rPr>
        <w:t>)</w:t>
      </w:r>
      <w:r>
        <w:rPr>
          <w:rFonts w:ascii="Arial" w:hAnsi="Arial"/>
          <w:sz w:val="22"/>
          <w:szCs w:val="22"/>
        </w:rPr>
        <w:tab/>
      </w:r>
      <w:r>
        <w:rPr>
          <w:rFonts w:ascii="Arial" w:hAnsi="Arial"/>
          <w:sz w:val="22"/>
          <w:szCs w:val="22"/>
        </w:rPr>
        <w:tab/>
      </w:r>
    </w:p>
    <w:p>
      <w:pPr>
        <w:numPr>
          <w:ilvl w:val="0"/>
          <w:numId w:val="4"/>
        </w:numPr>
        <w:shd w:val="clear" w:color="auto" w:fill="FFFFFF"/>
        <w:jc w:val="both"/>
        <w:rPr>
          <w:rFonts w:ascii="Arial" w:eastAsia="Arial" w:hAnsi="Arial" w:cs="Arial"/>
          <w:sz w:val="22"/>
          <w:szCs w:val="22"/>
        </w:rPr>
      </w:pPr>
      <w:r>
        <w:rPr>
          <w:rFonts w:ascii="Arial" w:hAnsi="Arial"/>
          <w:sz w:val="22"/>
          <w:szCs w:val="22"/>
        </w:rPr>
        <w:t>Employability (</w:t>
      </w:r>
      <w:proofErr w:type="spellStart"/>
      <w:r>
        <w:rPr>
          <w:rFonts w:ascii="Arial" w:hAnsi="Arial"/>
          <w:sz w:val="22"/>
          <w:szCs w:val="22"/>
        </w:rPr>
        <w:t>Em</w:t>
      </w:r>
      <w:proofErr w:type="spellEnd"/>
      <w:r>
        <w:rPr>
          <w:rFonts w:ascii="Arial" w:hAnsi="Arial"/>
          <w:sz w:val="22"/>
          <w:szCs w:val="22"/>
        </w:rPr>
        <w:t>)</w:t>
      </w:r>
    </w:p>
    <w:p>
      <w:pPr>
        <w:shd w:val="clear" w:color="auto" w:fill="FFFFFF"/>
        <w:jc w:val="both"/>
        <w:rPr>
          <w:rFonts w:ascii="Arial" w:hAnsi="Arial"/>
          <w:sz w:val="22"/>
          <w:szCs w:val="22"/>
        </w:rPr>
      </w:pPr>
    </w:p>
    <w:p>
      <w:pPr>
        <w:shd w:val="clear" w:color="auto" w:fill="FFFFFF"/>
        <w:jc w:val="both"/>
        <w:rPr>
          <w:rFonts w:ascii="Arial" w:hAnsi="Arial"/>
          <w:sz w:val="22"/>
          <w:szCs w:val="22"/>
        </w:rPr>
      </w:pPr>
      <w:r>
        <w:rPr>
          <w:rFonts w:ascii="Arial" w:hAnsi="Arial"/>
          <w:sz w:val="22"/>
          <w:szCs w:val="22"/>
        </w:rPr>
        <w:t xml:space="preserve">In 2017- 18 students in Year 9 had been given the opportunity to begin a GCSE in Business and Communication Systems (BACS). This has now continued into Year 10 (2018-19) with majority of students entering the final GCSE examination in June 2019. </w:t>
      </w:r>
    </w:p>
    <w:p>
      <w:pPr>
        <w:shd w:val="clear" w:color="auto" w:fill="FFFFFF"/>
        <w:jc w:val="both"/>
        <w:rPr>
          <w:rFonts w:ascii="Arial" w:hAnsi="Arial"/>
          <w:sz w:val="22"/>
          <w:szCs w:val="22"/>
        </w:rPr>
      </w:pPr>
    </w:p>
    <w:p>
      <w:pPr>
        <w:shd w:val="clear" w:color="auto" w:fill="FFFFFF"/>
        <w:jc w:val="both"/>
        <w:rPr>
          <w:rFonts w:ascii="Arial" w:eastAsia="Arial" w:hAnsi="Arial" w:cs="Arial"/>
          <w:sz w:val="22"/>
          <w:szCs w:val="22"/>
        </w:rPr>
      </w:pPr>
      <w:r>
        <w:rPr>
          <w:rFonts w:ascii="Arial" w:hAnsi="Arial"/>
          <w:sz w:val="22"/>
          <w:szCs w:val="22"/>
        </w:rPr>
        <w:t xml:space="preserve">Language choices have changed for the current Year 8 students, with each new student having the opportunity to choose any two languages from the three on offer. This change will cascade across the Key Stage over the incoming years. </w:t>
      </w:r>
    </w:p>
    <w:p>
      <w:pPr>
        <w:shd w:val="clear" w:color="auto" w:fill="FFFFFF"/>
        <w:jc w:val="both"/>
        <w:rPr>
          <w:rFonts w:ascii="Arial" w:eastAsia="Arial" w:hAnsi="Arial" w:cs="Arial"/>
          <w:sz w:val="22"/>
          <w:szCs w:val="22"/>
        </w:rPr>
      </w:pPr>
    </w:p>
    <w:p>
      <w:pPr>
        <w:shd w:val="clear" w:color="auto" w:fill="FFFFFF"/>
        <w:jc w:val="both"/>
        <w:rPr>
          <w:rFonts w:ascii="Arial" w:eastAsia="Arial" w:hAnsi="Arial" w:cs="Arial"/>
          <w:sz w:val="22"/>
          <w:szCs w:val="22"/>
        </w:rPr>
      </w:pPr>
    </w:p>
    <w:p>
      <w:pPr>
        <w:shd w:val="clear" w:color="auto" w:fill="FFFFFF"/>
        <w:jc w:val="both"/>
        <w:rPr>
          <w:rFonts w:ascii="Arial" w:eastAsia="Arial" w:hAnsi="Arial" w:cs="Arial"/>
          <w:sz w:val="22"/>
          <w:szCs w:val="22"/>
        </w:rPr>
      </w:pPr>
    </w:p>
    <w:p>
      <w:pPr>
        <w:shd w:val="clear" w:color="auto" w:fill="FFFFFF"/>
        <w:jc w:val="both"/>
      </w:pPr>
      <w:r>
        <w:rPr>
          <w:rStyle w:val="PageNumber"/>
          <w:rFonts w:ascii="Arial Unicode MS" w:hAnsi="Arial Unicode MS"/>
          <w:sz w:val="22"/>
          <w:szCs w:val="22"/>
          <w:u w:val="single"/>
        </w:rPr>
        <w:br w:type="page"/>
      </w:r>
    </w:p>
    <w:p>
      <w:pPr>
        <w:shd w:val="clear" w:color="auto" w:fill="FFFFFF"/>
        <w:jc w:val="both"/>
        <w:rPr>
          <w:rStyle w:val="PageNumber"/>
          <w:rFonts w:ascii="Arial" w:eastAsia="Arial" w:hAnsi="Arial" w:cs="Arial"/>
          <w:b/>
          <w:bCs/>
          <w:sz w:val="22"/>
          <w:szCs w:val="22"/>
          <w:u w:val="single"/>
        </w:rPr>
      </w:pPr>
      <w:r>
        <w:rPr>
          <w:rStyle w:val="PageNumber"/>
          <w:rFonts w:ascii="Arial" w:hAnsi="Arial"/>
          <w:b/>
          <w:bCs/>
          <w:sz w:val="22"/>
          <w:szCs w:val="22"/>
          <w:u w:val="single"/>
        </w:rPr>
        <w:lastRenderedPageBreak/>
        <w:t>KEY STAGE 4</w:t>
      </w:r>
    </w:p>
    <w:p>
      <w:pPr>
        <w:jc w:val="both"/>
        <w:rPr>
          <w:rStyle w:val="PageNumber"/>
          <w:rFonts w:ascii="Arial" w:eastAsia="Arial" w:hAnsi="Arial" w:cs="Arial"/>
          <w:b/>
          <w:bCs/>
          <w:sz w:val="22"/>
          <w:szCs w:val="22"/>
          <w:u w:val="single"/>
        </w:rPr>
      </w:pPr>
    </w:p>
    <w:p>
      <w:pPr>
        <w:jc w:val="both"/>
        <w:rPr>
          <w:rStyle w:val="PageNumber"/>
          <w:rFonts w:ascii="Arial" w:eastAsia="Arial" w:hAnsi="Arial" w:cs="Arial"/>
          <w:sz w:val="22"/>
          <w:szCs w:val="22"/>
        </w:rPr>
      </w:pPr>
      <w:r>
        <w:rPr>
          <w:rStyle w:val="PageNumber"/>
          <w:rFonts w:ascii="Arial" w:hAnsi="Arial"/>
          <w:b/>
          <w:bCs/>
          <w:sz w:val="22"/>
          <w:szCs w:val="22"/>
          <w:u w:val="single"/>
        </w:rPr>
        <w:t>CHOICE OF SUBJECTS FOR GCSE</w:t>
      </w:r>
      <w:r>
        <w:rPr>
          <w:rStyle w:val="PageNumber"/>
          <w:rFonts w:ascii="Arial" w:hAnsi="Arial"/>
          <w:bCs/>
          <w:sz w:val="22"/>
          <w:szCs w:val="22"/>
        </w:rPr>
        <w:t>- All</w:t>
      </w:r>
      <w:r>
        <w:rPr>
          <w:rStyle w:val="PageNumber"/>
          <w:rFonts w:ascii="Arial" w:hAnsi="Arial"/>
          <w:sz w:val="22"/>
          <w:szCs w:val="22"/>
        </w:rPr>
        <w:t xml:space="preserve"> students study 9 or 10 GCSE subjects. </w:t>
      </w:r>
    </w:p>
    <w:p>
      <w:pPr>
        <w:jc w:val="both"/>
        <w:rPr>
          <w:rStyle w:val="PageNumber"/>
          <w:rFonts w:ascii="Arial" w:eastAsia="Arial" w:hAnsi="Arial" w:cs="Arial"/>
          <w:sz w:val="22"/>
          <w:szCs w:val="22"/>
        </w:rPr>
      </w:pPr>
    </w:p>
    <w:p>
      <w:pPr>
        <w:jc w:val="both"/>
        <w:rPr>
          <w:rStyle w:val="PageNumber"/>
          <w:rFonts w:ascii="Arial" w:eastAsia="Arial" w:hAnsi="Arial" w:cs="Arial"/>
          <w:b/>
          <w:bCs/>
          <w:sz w:val="22"/>
          <w:szCs w:val="22"/>
        </w:rPr>
      </w:pPr>
      <w:r>
        <w:rPr>
          <w:rStyle w:val="PageNumber"/>
          <w:rFonts w:ascii="Arial" w:hAnsi="Arial"/>
        </w:rPr>
        <w:t>Core subjects (studied by all students)</w:t>
      </w:r>
    </w:p>
    <w:p>
      <w:pPr>
        <w:spacing w:line="120" w:lineRule="exact"/>
        <w:jc w:val="both"/>
        <w:rPr>
          <w:rFonts w:ascii="Arial" w:eastAsia="Arial" w:hAnsi="Arial" w:cs="Arial"/>
          <w:b/>
          <w:bCs/>
          <w:sz w:val="22"/>
          <w:szCs w:val="22"/>
        </w:rPr>
      </w:pPr>
    </w:p>
    <w:p>
      <w:pPr>
        <w:jc w:val="both"/>
        <w:rPr>
          <w:rStyle w:val="PageNumber"/>
          <w:rFonts w:ascii="Arial" w:eastAsia="Arial" w:hAnsi="Arial" w:cs="Arial"/>
          <w:b/>
          <w:bCs/>
          <w:sz w:val="22"/>
          <w:szCs w:val="22"/>
        </w:rPr>
      </w:pPr>
      <w:r>
        <w:rPr>
          <w:rStyle w:val="PageNumber"/>
          <w:rFonts w:ascii="Arial" w:hAnsi="Arial"/>
          <w:b/>
          <w:bCs/>
          <w:sz w:val="22"/>
          <w:szCs w:val="22"/>
        </w:rPr>
        <w:t xml:space="preserve">Religious Studies </w:t>
      </w:r>
    </w:p>
    <w:p>
      <w:pPr>
        <w:jc w:val="both"/>
        <w:rPr>
          <w:rStyle w:val="PageNumber"/>
          <w:rFonts w:ascii="Arial" w:eastAsia="Arial" w:hAnsi="Arial" w:cs="Arial"/>
          <w:b/>
          <w:bCs/>
          <w:sz w:val="22"/>
          <w:szCs w:val="22"/>
        </w:rPr>
      </w:pPr>
      <w:r>
        <w:rPr>
          <w:rStyle w:val="PageNumber"/>
          <w:rFonts w:ascii="Arial" w:hAnsi="Arial"/>
          <w:b/>
          <w:bCs/>
          <w:sz w:val="22"/>
          <w:szCs w:val="22"/>
        </w:rPr>
        <w:t>English Language</w:t>
      </w:r>
    </w:p>
    <w:p>
      <w:pPr>
        <w:jc w:val="both"/>
        <w:rPr>
          <w:rStyle w:val="PageNumber"/>
          <w:rFonts w:ascii="Arial" w:eastAsia="Arial" w:hAnsi="Arial" w:cs="Arial"/>
          <w:b/>
          <w:bCs/>
          <w:sz w:val="22"/>
          <w:szCs w:val="22"/>
        </w:rPr>
      </w:pPr>
      <w:r>
        <w:rPr>
          <w:rStyle w:val="PageNumber"/>
          <w:rFonts w:ascii="Arial" w:hAnsi="Arial"/>
          <w:b/>
          <w:bCs/>
          <w:sz w:val="22"/>
          <w:szCs w:val="22"/>
        </w:rPr>
        <w:t xml:space="preserve">English Literature </w:t>
      </w:r>
    </w:p>
    <w:p>
      <w:pPr>
        <w:jc w:val="both"/>
        <w:rPr>
          <w:rStyle w:val="PageNumber"/>
          <w:rFonts w:ascii="Arial" w:eastAsia="Arial" w:hAnsi="Arial" w:cs="Arial"/>
          <w:b/>
          <w:bCs/>
          <w:sz w:val="22"/>
          <w:szCs w:val="22"/>
        </w:rPr>
      </w:pPr>
      <w:r>
        <w:rPr>
          <w:rStyle w:val="PageNumber"/>
          <w:rFonts w:ascii="Arial" w:hAnsi="Arial"/>
          <w:b/>
          <w:bCs/>
          <w:sz w:val="22"/>
          <w:szCs w:val="22"/>
        </w:rPr>
        <w:t>Mathematics</w:t>
      </w:r>
    </w:p>
    <w:p>
      <w:pPr>
        <w:jc w:val="both"/>
        <w:rPr>
          <w:rFonts w:ascii="Arial" w:eastAsia="Arial" w:hAnsi="Arial" w:cs="Arial"/>
        </w:rPr>
      </w:pPr>
    </w:p>
    <w:p>
      <w:pPr>
        <w:jc w:val="both"/>
        <w:rPr>
          <w:rStyle w:val="PageNumber"/>
          <w:rFonts w:ascii="Arial" w:eastAsia="Arial" w:hAnsi="Arial" w:cs="Arial"/>
          <w:b/>
          <w:bCs/>
          <w:sz w:val="22"/>
          <w:szCs w:val="22"/>
        </w:rPr>
      </w:pPr>
      <w:r>
        <w:rPr>
          <w:rStyle w:val="PageNumber"/>
          <w:rFonts w:ascii="Arial" w:hAnsi="Arial"/>
          <w:sz w:val="22"/>
          <w:szCs w:val="22"/>
        </w:rPr>
        <w:t xml:space="preserve">All students also choose </w:t>
      </w:r>
      <w:r>
        <w:rPr>
          <w:rStyle w:val="PageNumber"/>
          <w:rFonts w:ascii="Arial" w:hAnsi="Arial"/>
          <w:b/>
          <w:bCs/>
          <w:sz w:val="22"/>
          <w:szCs w:val="22"/>
          <w:u w:val="single"/>
        </w:rPr>
        <w:t>five</w:t>
      </w:r>
      <w:r>
        <w:rPr>
          <w:rStyle w:val="PageNumber"/>
          <w:rFonts w:ascii="Arial" w:hAnsi="Arial"/>
          <w:sz w:val="22"/>
          <w:szCs w:val="22"/>
        </w:rPr>
        <w:t xml:space="preserve"> other subjects from the groups below.</w:t>
      </w:r>
    </w:p>
    <w:p>
      <w:pPr>
        <w:jc w:val="both"/>
        <w:rPr>
          <w:rFonts w:ascii="Arial" w:eastAsia="Arial" w:hAnsi="Arial" w:cs="Arial"/>
          <w:b/>
          <w:bCs/>
          <w:sz w:val="22"/>
          <w:szCs w:val="22"/>
        </w:rPr>
      </w:pPr>
    </w:p>
    <w:p>
      <w:pPr>
        <w:jc w:val="both"/>
        <w:rPr>
          <w:rStyle w:val="PageNumber"/>
          <w:rFonts w:ascii="Arial" w:eastAsia="Arial" w:hAnsi="Arial" w:cs="Arial"/>
          <w:b/>
          <w:bCs/>
          <w:sz w:val="22"/>
          <w:szCs w:val="22"/>
        </w:rPr>
      </w:pPr>
      <w:r>
        <w:rPr>
          <w:rStyle w:val="PageNumber"/>
          <w:rFonts w:ascii="Arial" w:hAnsi="Arial"/>
          <w:b/>
          <w:bCs/>
          <w:sz w:val="22"/>
          <w:szCs w:val="22"/>
        </w:rPr>
        <w:t>GROUP A</w:t>
      </w:r>
      <w:r>
        <w:rPr>
          <w:rStyle w:val="PageNumber"/>
          <w:rFonts w:ascii="Arial" w:hAnsi="Arial"/>
          <w:b/>
          <w:bCs/>
          <w:sz w:val="22"/>
          <w:szCs w:val="22"/>
        </w:rPr>
        <w:tab/>
        <w:t xml:space="preserve">Science </w:t>
      </w:r>
      <w:r>
        <w:rPr>
          <w:rStyle w:val="PageNumber"/>
          <w:rFonts w:ascii="Arial" w:hAnsi="Arial"/>
          <w:bCs/>
          <w:sz w:val="22"/>
          <w:szCs w:val="22"/>
        </w:rPr>
        <w:t>(Pupils must select from the three options)</w:t>
      </w:r>
    </w:p>
    <w:p>
      <w:pPr>
        <w:jc w:val="both"/>
        <w:rPr>
          <w:rStyle w:val="PageNumber"/>
          <w:rFonts w:ascii="Arial" w:eastAsia="Arial" w:hAnsi="Arial" w:cs="Arial"/>
          <w:b/>
          <w:bCs/>
          <w:sz w:val="22"/>
          <w:szCs w:val="22"/>
        </w:rPr>
      </w:pPr>
    </w:p>
    <w:p>
      <w:pPr>
        <w:jc w:val="both"/>
        <w:rPr>
          <w:rStyle w:val="PageNumber"/>
          <w:rFonts w:ascii="Arial" w:eastAsia="Arial" w:hAnsi="Arial" w:cs="Arial"/>
          <w:b/>
          <w:bCs/>
          <w:sz w:val="22"/>
          <w:szCs w:val="22"/>
        </w:rPr>
      </w:pPr>
      <w:r>
        <w:rPr>
          <w:rStyle w:val="PageNumber"/>
          <w:rFonts w:ascii="Arial" w:hAnsi="Arial"/>
          <w:b/>
          <w:bCs/>
          <w:sz w:val="22"/>
          <w:szCs w:val="22"/>
        </w:rPr>
        <w:t xml:space="preserve">Triple Award Science </w:t>
      </w:r>
      <w:r>
        <w:rPr>
          <w:rStyle w:val="PageNumber"/>
          <w:rFonts w:ascii="Arial" w:hAnsi="Arial"/>
          <w:bCs/>
          <w:sz w:val="22"/>
          <w:szCs w:val="22"/>
        </w:rPr>
        <w:t xml:space="preserve">(Biology, Chemistry, Physics) </w:t>
      </w:r>
    </w:p>
    <w:p>
      <w:pPr>
        <w:jc w:val="both"/>
        <w:rPr>
          <w:rStyle w:val="PageNumber"/>
          <w:rFonts w:ascii="Arial" w:hAnsi="Arial"/>
          <w:bCs/>
          <w:sz w:val="22"/>
          <w:szCs w:val="22"/>
        </w:rPr>
      </w:pPr>
      <w:r>
        <w:rPr>
          <w:rStyle w:val="PageNumber"/>
          <w:rFonts w:ascii="Arial" w:hAnsi="Arial"/>
          <w:b/>
          <w:bCs/>
          <w:sz w:val="22"/>
          <w:szCs w:val="22"/>
        </w:rPr>
        <w:t xml:space="preserve">Double Award Science </w:t>
      </w:r>
      <w:r>
        <w:rPr>
          <w:rStyle w:val="PageNumber"/>
          <w:rFonts w:ascii="Arial" w:hAnsi="Arial"/>
          <w:bCs/>
          <w:sz w:val="22"/>
          <w:szCs w:val="22"/>
        </w:rPr>
        <w:t xml:space="preserve">(equal to two subject passes – incorporating Biology, Chemistry and Physics) </w:t>
      </w:r>
    </w:p>
    <w:p>
      <w:pPr>
        <w:jc w:val="both"/>
        <w:rPr>
          <w:rStyle w:val="PageNumber"/>
          <w:rFonts w:ascii="Arial" w:eastAsia="Arial" w:hAnsi="Arial" w:cs="Arial"/>
          <w:b/>
          <w:bCs/>
          <w:sz w:val="22"/>
          <w:szCs w:val="22"/>
        </w:rPr>
      </w:pPr>
      <w:r>
        <w:rPr>
          <w:rStyle w:val="PageNumber"/>
          <w:rFonts w:ascii="Arial" w:hAnsi="Arial"/>
          <w:b/>
          <w:bCs/>
          <w:sz w:val="22"/>
          <w:szCs w:val="22"/>
        </w:rPr>
        <w:t>Single Award Science</w:t>
      </w:r>
    </w:p>
    <w:p>
      <w:pPr>
        <w:jc w:val="both"/>
        <w:rPr>
          <w:rStyle w:val="PageNumber"/>
          <w:rFonts w:ascii="Arial" w:eastAsia="Arial" w:hAnsi="Arial" w:cs="Arial"/>
          <w:b/>
          <w:bCs/>
          <w:sz w:val="22"/>
          <w:szCs w:val="22"/>
        </w:rPr>
      </w:pPr>
    </w:p>
    <w:p>
      <w:pPr>
        <w:jc w:val="both"/>
        <w:rPr>
          <w:rStyle w:val="PageNumber"/>
          <w:rFonts w:ascii="Arial" w:eastAsia="Arial" w:hAnsi="Arial" w:cs="Arial"/>
          <w:b/>
          <w:bCs/>
          <w:sz w:val="22"/>
          <w:szCs w:val="22"/>
        </w:rPr>
      </w:pPr>
      <w:r>
        <w:rPr>
          <w:rStyle w:val="PageNumber"/>
          <w:rFonts w:ascii="Arial" w:hAnsi="Arial"/>
          <w:b/>
          <w:bCs/>
          <w:sz w:val="22"/>
          <w:szCs w:val="22"/>
        </w:rPr>
        <w:t>GROUP B</w:t>
      </w:r>
      <w:r>
        <w:rPr>
          <w:rStyle w:val="PageNumber"/>
          <w:rFonts w:ascii="Arial" w:hAnsi="Arial"/>
          <w:b/>
          <w:bCs/>
          <w:sz w:val="22"/>
          <w:szCs w:val="22"/>
        </w:rPr>
        <w:tab/>
        <w:t>Languages</w:t>
      </w:r>
      <w:r>
        <w:rPr>
          <w:rStyle w:val="PageNumber"/>
          <w:rFonts w:ascii="Arial" w:hAnsi="Arial"/>
          <w:bCs/>
          <w:sz w:val="22"/>
          <w:szCs w:val="22"/>
        </w:rPr>
        <w:t xml:space="preserve"> (all students select at least one language) </w:t>
      </w:r>
    </w:p>
    <w:p>
      <w:pPr>
        <w:jc w:val="both"/>
        <w:rPr>
          <w:rStyle w:val="PageNumber"/>
          <w:rFonts w:ascii="Arial" w:eastAsia="Arial" w:hAnsi="Arial" w:cs="Arial"/>
          <w:b/>
          <w:bCs/>
          <w:sz w:val="22"/>
          <w:szCs w:val="22"/>
        </w:rPr>
      </w:pPr>
      <w:r>
        <w:rPr>
          <w:rStyle w:val="PageNumber"/>
          <w:rFonts w:ascii="Arial" w:hAnsi="Arial"/>
          <w:b/>
          <w:bCs/>
          <w:sz w:val="22"/>
          <w:szCs w:val="22"/>
        </w:rPr>
        <w:t>French</w:t>
      </w:r>
    </w:p>
    <w:p>
      <w:pPr>
        <w:jc w:val="both"/>
        <w:rPr>
          <w:rStyle w:val="PageNumber"/>
          <w:rFonts w:ascii="Arial" w:eastAsia="Arial" w:hAnsi="Arial" w:cs="Arial"/>
          <w:b/>
          <w:bCs/>
          <w:sz w:val="22"/>
          <w:szCs w:val="22"/>
        </w:rPr>
      </w:pPr>
      <w:r>
        <w:rPr>
          <w:rStyle w:val="PageNumber"/>
          <w:rFonts w:ascii="Arial" w:hAnsi="Arial"/>
          <w:b/>
          <w:bCs/>
          <w:sz w:val="22"/>
          <w:szCs w:val="22"/>
        </w:rPr>
        <w:t>Spanish</w:t>
      </w:r>
    </w:p>
    <w:p>
      <w:pPr>
        <w:jc w:val="both"/>
        <w:rPr>
          <w:rStyle w:val="PageNumber"/>
          <w:rFonts w:ascii="Arial" w:eastAsia="Arial" w:hAnsi="Arial" w:cs="Arial"/>
          <w:b/>
          <w:bCs/>
          <w:sz w:val="22"/>
          <w:szCs w:val="22"/>
        </w:rPr>
      </w:pPr>
      <w:r>
        <w:rPr>
          <w:rStyle w:val="PageNumber"/>
          <w:rFonts w:ascii="Arial" w:hAnsi="Arial"/>
          <w:b/>
          <w:bCs/>
          <w:sz w:val="22"/>
          <w:szCs w:val="22"/>
        </w:rPr>
        <w:t>Irish</w:t>
      </w:r>
    </w:p>
    <w:p>
      <w:pPr>
        <w:jc w:val="both"/>
        <w:rPr>
          <w:rStyle w:val="PageNumber"/>
          <w:rFonts w:ascii="Arial" w:eastAsia="Arial" w:hAnsi="Arial" w:cs="Arial"/>
          <w:sz w:val="22"/>
          <w:szCs w:val="22"/>
        </w:rPr>
      </w:pPr>
      <w:r>
        <w:rPr>
          <w:rStyle w:val="PageNumber"/>
          <w:rFonts w:ascii="Arial" w:hAnsi="Arial"/>
          <w:b/>
          <w:bCs/>
          <w:sz w:val="22"/>
          <w:szCs w:val="22"/>
        </w:rPr>
        <w:t>Gaeilge</w:t>
      </w:r>
    </w:p>
    <w:p>
      <w:pPr>
        <w:tabs>
          <w:tab w:val="left" w:pos="720"/>
          <w:tab w:val="left" w:pos="1080"/>
        </w:tabs>
        <w:jc w:val="both"/>
        <w:rPr>
          <w:rFonts w:ascii="Arial" w:eastAsia="Arial" w:hAnsi="Arial" w:cs="Arial"/>
          <w:sz w:val="22"/>
          <w:szCs w:val="22"/>
        </w:rPr>
      </w:pPr>
    </w:p>
    <w:p>
      <w:pPr>
        <w:tabs>
          <w:tab w:val="left" w:pos="720"/>
          <w:tab w:val="left" w:pos="1080"/>
        </w:tabs>
        <w:jc w:val="both"/>
        <w:rPr>
          <w:rStyle w:val="PageNumber"/>
          <w:rFonts w:ascii="Arial" w:eastAsia="Arial" w:hAnsi="Arial" w:cs="Arial"/>
          <w:sz w:val="22"/>
          <w:szCs w:val="22"/>
        </w:rPr>
      </w:pPr>
      <w:r>
        <w:rPr>
          <w:rStyle w:val="PageNumber"/>
          <w:rFonts w:ascii="Arial" w:hAnsi="Arial"/>
          <w:sz w:val="22"/>
          <w:szCs w:val="22"/>
        </w:rPr>
        <w:t>In exceptional circumstances, based on baseline and diagnostic tests, as well as school performance data, a small number of pupils may be exempted from the requirement to study a language at GCSE. This decision must be made after consultation with the Careers Department/ Learning Support Co-</w:t>
      </w:r>
      <w:proofErr w:type="spellStart"/>
      <w:r>
        <w:rPr>
          <w:rStyle w:val="PageNumber"/>
          <w:rFonts w:ascii="Arial" w:hAnsi="Arial"/>
          <w:sz w:val="22"/>
          <w:szCs w:val="22"/>
        </w:rPr>
        <w:t>ordinator</w:t>
      </w:r>
      <w:proofErr w:type="spellEnd"/>
      <w:r>
        <w:rPr>
          <w:rStyle w:val="PageNumber"/>
          <w:rFonts w:ascii="Arial" w:hAnsi="Arial"/>
          <w:sz w:val="22"/>
          <w:szCs w:val="22"/>
        </w:rPr>
        <w:t xml:space="preserve">/ Heads of Languages/ Vice Principal Curriculum.  </w:t>
      </w:r>
    </w:p>
    <w:p>
      <w:pPr>
        <w:jc w:val="both"/>
        <w:rPr>
          <w:rFonts w:ascii="Arial" w:eastAsia="Arial" w:hAnsi="Arial" w:cs="Arial"/>
          <w:b/>
          <w:bCs/>
          <w:sz w:val="22"/>
          <w:szCs w:val="22"/>
        </w:rPr>
      </w:pPr>
    </w:p>
    <w:p>
      <w:pPr>
        <w:jc w:val="both"/>
        <w:rPr>
          <w:rStyle w:val="PageNumber"/>
          <w:rFonts w:ascii="Arial" w:eastAsia="Arial" w:hAnsi="Arial" w:cs="Arial"/>
          <w:b/>
          <w:bCs/>
          <w:sz w:val="22"/>
          <w:szCs w:val="22"/>
        </w:rPr>
      </w:pPr>
      <w:r>
        <w:rPr>
          <w:rStyle w:val="PageNumber"/>
          <w:rFonts w:ascii="Arial" w:hAnsi="Arial"/>
          <w:b/>
          <w:bCs/>
          <w:sz w:val="22"/>
          <w:szCs w:val="22"/>
        </w:rPr>
        <w:t>GROUP C</w:t>
      </w:r>
      <w:r>
        <w:rPr>
          <w:rStyle w:val="PageNumber"/>
          <w:rFonts w:ascii="Arial" w:hAnsi="Arial"/>
          <w:b/>
          <w:bCs/>
          <w:sz w:val="22"/>
          <w:szCs w:val="22"/>
        </w:rPr>
        <w:tab/>
      </w:r>
    </w:p>
    <w:p>
      <w:pPr>
        <w:jc w:val="both"/>
        <w:rPr>
          <w:rStyle w:val="PageNumber"/>
          <w:rFonts w:ascii="Arial" w:hAnsi="Arial"/>
          <w:b/>
          <w:bCs/>
          <w:sz w:val="22"/>
          <w:szCs w:val="22"/>
        </w:rPr>
      </w:pPr>
      <w:r>
        <w:rPr>
          <w:rStyle w:val="PageNumber"/>
          <w:rFonts w:ascii="Arial" w:hAnsi="Arial"/>
          <w:sz w:val="22"/>
          <w:szCs w:val="22"/>
        </w:rPr>
        <w:t>Art and Design</w:t>
      </w:r>
      <w:r>
        <w:rPr>
          <w:rStyle w:val="PageNumber"/>
          <w:rFonts w:ascii="Arial" w:hAnsi="Arial"/>
          <w:b/>
          <w:bCs/>
          <w:sz w:val="22"/>
          <w:szCs w:val="22"/>
        </w:rPr>
        <w:t xml:space="preserve"> </w:t>
      </w:r>
    </w:p>
    <w:p>
      <w:pPr>
        <w:jc w:val="both"/>
        <w:rPr>
          <w:rStyle w:val="PageNumber"/>
          <w:rFonts w:ascii="Arial" w:eastAsia="Arial" w:hAnsi="Arial" w:cs="Arial"/>
          <w:bCs/>
          <w:sz w:val="22"/>
          <w:szCs w:val="22"/>
        </w:rPr>
      </w:pPr>
      <w:r>
        <w:rPr>
          <w:rStyle w:val="PageNumber"/>
          <w:rFonts w:ascii="Arial" w:hAnsi="Arial"/>
          <w:bCs/>
          <w:sz w:val="22"/>
          <w:szCs w:val="22"/>
        </w:rPr>
        <w:t>Business and Communication Systems (BACS)</w:t>
      </w:r>
    </w:p>
    <w:p>
      <w:pPr>
        <w:rPr>
          <w:rStyle w:val="PageNumber"/>
          <w:rFonts w:ascii="Arial" w:eastAsia="Arial" w:hAnsi="Arial" w:cs="Arial"/>
          <w:sz w:val="22"/>
          <w:szCs w:val="22"/>
        </w:rPr>
      </w:pPr>
      <w:r>
        <w:rPr>
          <w:rStyle w:val="PageNumber"/>
          <w:rFonts w:ascii="Arial" w:hAnsi="Arial"/>
          <w:sz w:val="22"/>
          <w:szCs w:val="22"/>
        </w:rPr>
        <w:t>Business Studies</w:t>
      </w:r>
    </w:p>
    <w:p>
      <w:pPr>
        <w:rPr>
          <w:rStyle w:val="PageNumber"/>
          <w:rFonts w:ascii="Arial" w:eastAsia="Arial" w:hAnsi="Arial" w:cs="Arial"/>
          <w:b/>
          <w:bCs/>
          <w:sz w:val="22"/>
          <w:szCs w:val="22"/>
        </w:rPr>
      </w:pPr>
      <w:r>
        <w:rPr>
          <w:rStyle w:val="PageNumber"/>
          <w:rFonts w:ascii="Arial" w:hAnsi="Arial"/>
          <w:sz w:val="22"/>
          <w:szCs w:val="22"/>
        </w:rPr>
        <w:t>Moving Image Arts</w:t>
      </w:r>
    </w:p>
    <w:p>
      <w:pPr>
        <w:rPr>
          <w:rStyle w:val="PageNumber"/>
          <w:rFonts w:ascii="Arial" w:eastAsia="Arial" w:hAnsi="Arial" w:cs="Arial"/>
          <w:sz w:val="22"/>
          <w:szCs w:val="22"/>
        </w:rPr>
      </w:pPr>
      <w:r>
        <w:rPr>
          <w:rStyle w:val="PageNumber"/>
          <w:rFonts w:ascii="Arial" w:hAnsi="Arial"/>
          <w:sz w:val="22"/>
          <w:szCs w:val="22"/>
        </w:rPr>
        <w:t>Computer Studies</w:t>
      </w:r>
    </w:p>
    <w:p>
      <w:pPr>
        <w:rPr>
          <w:rStyle w:val="PageNumber"/>
          <w:rFonts w:ascii="Arial" w:hAnsi="Arial"/>
          <w:sz w:val="22"/>
          <w:szCs w:val="22"/>
        </w:rPr>
      </w:pPr>
      <w:r>
        <w:rPr>
          <w:rStyle w:val="PageNumber"/>
          <w:rFonts w:ascii="Arial" w:hAnsi="Arial"/>
          <w:sz w:val="22"/>
          <w:szCs w:val="22"/>
        </w:rPr>
        <w:t>Drama</w:t>
      </w:r>
    </w:p>
    <w:p>
      <w:pPr>
        <w:rPr>
          <w:rStyle w:val="PageNumber"/>
          <w:rFonts w:ascii="Arial" w:eastAsia="Arial" w:hAnsi="Arial" w:cs="Arial"/>
          <w:sz w:val="22"/>
          <w:szCs w:val="22"/>
        </w:rPr>
      </w:pPr>
      <w:r>
        <w:rPr>
          <w:rStyle w:val="PageNumber"/>
          <w:rFonts w:ascii="Arial" w:hAnsi="Arial"/>
          <w:sz w:val="22"/>
          <w:szCs w:val="22"/>
        </w:rPr>
        <w:t>Engineering</w:t>
      </w:r>
    </w:p>
    <w:p>
      <w:pPr>
        <w:jc w:val="both"/>
        <w:rPr>
          <w:rStyle w:val="PageNumber"/>
          <w:rFonts w:ascii="Arial" w:eastAsia="Arial" w:hAnsi="Arial" w:cs="Arial"/>
          <w:sz w:val="22"/>
          <w:szCs w:val="22"/>
        </w:rPr>
      </w:pPr>
      <w:r>
        <w:rPr>
          <w:rStyle w:val="PageNumber"/>
          <w:rFonts w:ascii="Arial" w:hAnsi="Arial"/>
          <w:sz w:val="22"/>
          <w:szCs w:val="22"/>
        </w:rPr>
        <w:t>Geography</w:t>
      </w:r>
    </w:p>
    <w:p>
      <w:pPr>
        <w:jc w:val="both"/>
        <w:rPr>
          <w:rStyle w:val="PageNumber"/>
          <w:rFonts w:ascii="Arial" w:eastAsia="Arial" w:hAnsi="Arial" w:cs="Arial"/>
          <w:sz w:val="22"/>
          <w:szCs w:val="22"/>
        </w:rPr>
      </w:pPr>
      <w:r>
        <w:rPr>
          <w:rStyle w:val="PageNumber"/>
          <w:rFonts w:ascii="Arial" w:hAnsi="Arial"/>
          <w:sz w:val="22"/>
          <w:szCs w:val="22"/>
        </w:rPr>
        <w:t>Home Economics</w:t>
      </w:r>
    </w:p>
    <w:p>
      <w:pPr>
        <w:jc w:val="both"/>
        <w:rPr>
          <w:rStyle w:val="PageNumber"/>
          <w:rFonts w:ascii="Arial" w:eastAsia="Arial" w:hAnsi="Arial" w:cs="Arial"/>
          <w:sz w:val="22"/>
          <w:szCs w:val="22"/>
        </w:rPr>
      </w:pPr>
      <w:r>
        <w:rPr>
          <w:rStyle w:val="PageNumber"/>
          <w:rFonts w:ascii="Arial" w:hAnsi="Arial"/>
          <w:sz w:val="22"/>
          <w:szCs w:val="22"/>
        </w:rPr>
        <w:t>History</w:t>
      </w:r>
    </w:p>
    <w:p>
      <w:pPr>
        <w:jc w:val="both"/>
        <w:rPr>
          <w:rStyle w:val="PageNumber"/>
          <w:rFonts w:ascii="Arial" w:eastAsia="Arial" w:hAnsi="Arial" w:cs="Arial"/>
          <w:sz w:val="22"/>
          <w:szCs w:val="22"/>
        </w:rPr>
      </w:pPr>
      <w:r>
        <w:rPr>
          <w:rStyle w:val="PageNumber"/>
          <w:rFonts w:ascii="Arial" w:hAnsi="Arial"/>
          <w:sz w:val="22"/>
          <w:szCs w:val="22"/>
        </w:rPr>
        <w:t>Journalism</w:t>
      </w:r>
    </w:p>
    <w:p>
      <w:pPr>
        <w:jc w:val="both"/>
        <w:rPr>
          <w:rStyle w:val="PageNumber"/>
          <w:rFonts w:ascii="Arial" w:eastAsia="Arial" w:hAnsi="Arial" w:cs="Arial"/>
          <w:sz w:val="22"/>
          <w:szCs w:val="22"/>
        </w:rPr>
      </w:pPr>
      <w:r>
        <w:rPr>
          <w:rStyle w:val="PageNumber"/>
          <w:rFonts w:ascii="Arial" w:hAnsi="Arial"/>
          <w:sz w:val="22"/>
          <w:szCs w:val="22"/>
        </w:rPr>
        <w:t>Leisure &amp; Tourism</w:t>
      </w:r>
    </w:p>
    <w:p>
      <w:pPr>
        <w:jc w:val="both"/>
        <w:rPr>
          <w:rStyle w:val="PageNumber"/>
          <w:rFonts w:ascii="Arial" w:eastAsia="Arial" w:hAnsi="Arial" w:cs="Arial"/>
          <w:sz w:val="22"/>
          <w:szCs w:val="22"/>
        </w:rPr>
      </w:pPr>
      <w:r>
        <w:rPr>
          <w:rStyle w:val="PageNumber"/>
          <w:rFonts w:ascii="Arial" w:hAnsi="Arial"/>
          <w:sz w:val="22"/>
          <w:szCs w:val="22"/>
        </w:rPr>
        <w:t>Music</w:t>
      </w:r>
    </w:p>
    <w:p>
      <w:pPr>
        <w:jc w:val="both"/>
        <w:rPr>
          <w:rStyle w:val="PageNumber"/>
          <w:rFonts w:ascii="Arial" w:eastAsia="Arial" w:hAnsi="Arial" w:cs="Arial"/>
          <w:sz w:val="22"/>
          <w:szCs w:val="22"/>
        </w:rPr>
      </w:pPr>
      <w:r>
        <w:rPr>
          <w:rStyle w:val="PageNumber"/>
          <w:rFonts w:ascii="Arial" w:hAnsi="Arial"/>
          <w:sz w:val="22"/>
          <w:szCs w:val="22"/>
        </w:rPr>
        <w:t>Physical Education</w:t>
      </w:r>
    </w:p>
    <w:p>
      <w:pPr>
        <w:jc w:val="both"/>
        <w:rPr>
          <w:rStyle w:val="PageNumber"/>
          <w:rFonts w:ascii="Arial" w:eastAsia="Arial" w:hAnsi="Arial" w:cs="Arial"/>
          <w:sz w:val="22"/>
          <w:szCs w:val="22"/>
        </w:rPr>
      </w:pPr>
      <w:r>
        <w:rPr>
          <w:rStyle w:val="PageNumber"/>
          <w:rFonts w:ascii="Arial" w:hAnsi="Arial"/>
          <w:sz w:val="22"/>
          <w:szCs w:val="22"/>
        </w:rPr>
        <w:t>Technology and Design</w:t>
      </w:r>
    </w:p>
    <w:p>
      <w:pPr>
        <w:jc w:val="both"/>
        <w:rPr>
          <w:rFonts w:ascii="Arial" w:eastAsia="Arial" w:hAnsi="Arial" w:cs="Arial"/>
        </w:rPr>
      </w:pPr>
      <w:r>
        <w:rPr>
          <w:rFonts w:ascii="Arial" w:hAnsi="Arial"/>
        </w:rPr>
        <w:t xml:space="preserve"> </w:t>
      </w:r>
      <w:r>
        <w:rPr>
          <w:rStyle w:val="PageNumber"/>
          <w:rFonts w:ascii="Arial" w:eastAsia="Arial" w:hAnsi="Arial" w:cs="Arial"/>
          <w:sz w:val="22"/>
          <w:szCs w:val="22"/>
        </w:rPr>
        <w:tab/>
      </w:r>
      <w:r>
        <w:rPr>
          <w:rStyle w:val="PageNumber"/>
          <w:rFonts w:ascii="Arial" w:eastAsia="Arial" w:hAnsi="Arial" w:cs="Arial"/>
          <w:sz w:val="22"/>
          <w:szCs w:val="22"/>
        </w:rPr>
        <w:tab/>
      </w:r>
    </w:p>
    <w:p>
      <w:pPr>
        <w:jc w:val="both"/>
        <w:rPr>
          <w:rStyle w:val="PageNumber"/>
          <w:rFonts w:ascii="Arial" w:eastAsia="Arial" w:hAnsi="Arial" w:cs="Arial"/>
          <w:sz w:val="22"/>
          <w:szCs w:val="22"/>
        </w:rPr>
      </w:pPr>
      <w:r>
        <w:rPr>
          <w:rStyle w:val="PageNumber"/>
          <w:rFonts w:ascii="Arial" w:hAnsi="Arial"/>
          <w:sz w:val="22"/>
          <w:szCs w:val="22"/>
        </w:rPr>
        <w:t xml:space="preserve">Pupils of proven ability may be selected for Further Mathematics. These students will complete GCSE </w:t>
      </w:r>
      <w:proofErr w:type="spellStart"/>
      <w:r>
        <w:rPr>
          <w:rStyle w:val="PageNumber"/>
          <w:rFonts w:ascii="Arial" w:hAnsi="Arial"/>
          <w:sz w:val="22"/>
          <w:szCs w:val="22"/>
        </w:rPr>
        <w:t>Maths</w:t>
      </w:r>
      <w:proofErr w:type="spellEnd"/>
      <w:r>
        <w:rPr>
          <w:rStyle w:val="PageNumber"/>
          <w:rFonts w:ascii="Arial" w:hAnsi="Arial"/>
          <w:sz w:val="22"/>
          <w:szCs w:val="22"/>
        </w:rPr>
        <w:t xml:space="preserve"> in Year 11 and GCSE Further </w:t>
      </w:r>
      <w:proofErr w:type="spellStart"/>
      <w:r>
        <w:rPr>
          <w:rStyle w:val="PageNumber"/>
          <w:rFonts w:ascii="Arial" w:hAnsi="Arial"/>
          <w:sz w:val="22"/>
          <w:szCs w:val="22"/>
        </w:rPr>
        <w:t>Maths</w:t>
      </w:r>
      <w:proofErr w:type="spellEnd"/>
      <w:r>
        <w:rPr>
          <w:rStyle w:val="PageNumber"/>
          <w:rFonts w:ascii="Arial" w:hAnsi="Arial"/>
          <w:sz w:val="22"/>
          <w:szCs w:val="22"/>
        </w:rPr>
        <w:t xml:space="preserve"> in Year 12.</w:t>
      </w:r>
    </w:p>
    <w:p>
      <w:pPr>
        <w:widowControl w:val="0"/>
        <w:jc w:val="both"/>
      </w:pPr>
      <w:r>
        <w:rPr>
          <w:rStyle w:val="PageNumber"/>
          <w:rFonts w:ascii="Arial" w:eastAsia="Arial" w:hAnsi="Arial" w:cs="Arial"/>
          <w:b/>
          <w:bCs/>
          <w:sz w:val="22"/>
          <w:szCs w:val="22"/>
        </w:rPr>
        <w:tab/>
      </w:r>
      <w:r>
        <w:rPr>
          <w:rStyle w:val="PageNumber"/>
          <w:rFonts w:ascii="Arial Unicode MS" w:hAnsi="Arial Unicode MS"/>
          <w:sz w:val="22"/>
          <w:szCs w:val="22"/>
        </w:rPr>
        <w:br w:type="page"/>
      </w:r>
    </w:p>
    <w:p>
      <w:pPr>
        <w:jc w:val="both"/>
        <w:rPr>
          <w:rStyle w:val="PageNumber"/>
          <w:rFonts w:ascii="Arial" w:eastAsia="Arial" w:hAnsi="Arial" w:cs="Arial"/>
          <w:sz w:val="22"/>
          <w:szCs w:val="22"/>
          <w:u w:val="single"/>
        </w:rPr>
      </w:pPr>
      <w:r>
        <w:rPr>
          <w:rStyle w:val="PageNumber"/>
          <w:rFonts w:ascii="Arial" w:eastAsia="Arial" w:hAnsi="Arial" w:cs="Arial"/>
          <w:b/>
          <w:bCs/>
          <w:sz w:val="22"/>
          <w:szCs w:val="22"/>
          <w:u w:val="single"/>
        </w:rPr>
        <w:lastRenderedPageBreak/>
        <w:t xml:space="preserve">KEY STAGE 5 </w:t>
      </w:r>
    </w:p>
    <w:p>
      <w:pPr>
        <w:widowControl w:val="0"/>
        <w:jc w:val="both"/>
        <w:rPr>
          <w:rFonts w:ascii="Arial" w:eastAsia="Arial" w:hAnsi="Arial" w:cs="Arial"/>
          <w:sz w:val="22"/>
          <w:szCs w:val="22"/>
        </w:rPr>
      </w:pPr>
    </w:p>
    <w:p>
      <w:pPr>
        <w:widowControl w:val="0"/>
        <w:jc w:val="both"/>
        <w:rPr>
          <w:rStyle w:val="PageNumber"/>
          <w:rFonts w:ascii="Arial" w:eastAsia="Arial" w:hAnsi="Arial" w:cs="Arial"/>
          <w:sz w:val="22"/>
          <w:szCs w:val="22"/>
        </w:rPr>
      </w:pPr>
      <w:r>
        <w:rPr>
          <w:rStyle w:val="PageNumber"/>
          <w:rFonts w:ascii="Arial" w:hAnsi="Arial"/>
          <w:sz w:val="22"/>
          <w:szCs w:val="22"/>
        </w:rPr>
        <w:t xml:space="preserve">The Sixth Form Curriculum aims to build upon the foundations laid in KS4. </w:t>
      </w:r>
    </w:p>
    <w:p>
      <w:pPr>
        <w:widowControl w:val="0"/>
        <w:jc w:val="both"/>
        <w:rPr>
          <w:rFonts w:ascii="Arial" w:eastAsia="Arial" w:hAnsi="Arial" w:cs="Arial"/>
          <w:sz w:val="22"/>
          <w:szCs w:val="22"/>
        </w:rPr>
      </w:pPr>
    </w:p>
    <w:p>
      <w:pPr>
        <w:widowControl w:val="0"/>
        <w:jc w:val="both"/>
        <w:rPr>
          <w:rStyle w:val="PageNumber"/>
          <w:rFonts w:ascii="Arial" w:eastAsia="Arial" w:hAnsi="Arial" w:cs="Arial"/>
          <w:sz w:val="22"/>
          <w:szCs w:val="22"/>
        </w:rPr>
      </w:pPr>
      <w:r>
        <w:rPr>
          <w:rStyle w:val="PageNumber"/>
          <w:rFonts w:ascii="Arial" w:hAnsi="Arial"/>
          <w:sz w:val="22"/>
          <w:szCs w:val="22"/>
        </w:rPr>
        <w:t xml:space="preserve">The College tries to accommodate any combination of subjects. Students normally study three subjects for AS. Pupils with a strong GCSE performance (20 points and above) are encouraged to study a fourth subject at GCE AS-level.  Most students take three subjects through to A2 level but some who attain top grades at AS may continue to study four. </w:t>
      </w:r>
    </w:p>
    <w:p>
      <w:pPr>
        <w:widowControl w:val="0"/>
        <w:jc w:val="both"/>
        <w:rPr>
          <w:rStyle w:val="PageNumber"/>
          <w:rFonts w:ascii="Arial" w:eastAsia="Arial" w:hAnsi="Arial" w:cs="Arial"/>
          <w:sz w:val="22"/>
          <w:szCs w:val="22"/>
        </w:rPr>
      </w:pPr>
      <w:r>
        <w:rPr>
          <w:rStyle w:val="PageNumber"/>
          <w:rFonts w:ascii="Arial" w:eastAsia="Arial" w:hAnsi="Arial" w:cs="Arial"/>
          <w:sz w:val="22"/>
          <w:szCs w:val="22"/>
        </w:rPr>
        <w:tab/>
      </w:r>
    </w:p>
    <w:p>
      <w:pPr>
        <w:widowControl w:val="0"/>
        <w:jc w:val="both"/>
        <w:rPr>
          <w:rStyle w:val="PageNumber"/>
          <w:rFonts w:ascii="Arial" w:eastAsia="Arial" w:hAnsi="Arial" w:cs="Arial"/>
          <w:sz w:val="22"/>
          <w:szCs w:val="22"/>
        </w:rPr>
      </w:pPr>
      <w:r>
        <w:rPr>
          <w:rStyle w:val="PageNumber"/>
          <w:rFonts w:ascii="Arial" w:hAnsi="Arial"/>
          <w:sz w:val="22"/>
          <w:szCs w:val="22"/>
        </w:rPr>
        <w:t>The following subjects are currently being offered at A-level: (2018-19)</w:t>
      </w:r>
    </w:p>
    <w:p>
      <w:pPr>
        <w:widowControl w:val="0"/>
        <w:spacing w:line="120" w:lineRule="exact"/>
        <w:jc w:val="both"/>
        <w:rPr>
          <w:rStyle w:val="PageNumber"/>
          <w:rFonts w:ascii="Arial" w:eastAsia="Arial" w:hAnsi="Arial" w:cs="Arial"/>
          <w:sz w:val="22"/>
          <w:szCs w:val="22"/>
        </w:rPr>
      </w:pPr>
      <w:r>
        <w:rPr>
          <w:rStyle w:val="PageNumber"/>
          <w:rFonts w:ascii="Arial" w:eastAsia="Arial" w:hAnsi="Arial" w:cs="Arial"/>
          <w:sz w:val="22"/>
          <w:szCs w:val="22"/>
        </w:rPr>
        <w:tab/>
      </w:r>
    </w:p>
    <w:p>
      <w:pPr>
        <w:widowControl w:val="0"/>
        <w:jc w:val="both"/>
        <w:rPr>
          <w:rStyle w:val="PageNumber"/>
          <w:rFonts w:ascii="Arial" w:eastAsia="Arial" w:hAnsi="Arial" w:cs="Arial"/>
          <w:sz w:val="22"/>
          <w:szCs w:val="22"/>
        </w:rPr>
      </w:pPr>
      <w:r>
        <w:rPr>
          <w:rStyle w:val="PageNumber"/>
          <w:rFonts w:ascii="Arial" w:hAnsi="Arial"/>
          <w:sz w:val="22"/>
          <w:szCs w:val="22"/>
        </w:rPr>
        <w:t>Art &amp; Design</w:t>
      </w:r>
      <w:r>
        <w:rPr>
          <w:rStyle w:val="PageNumber"/>
          <w:rFonts w:ascii="Arial" w:hAnsi="Arial"/>
          <w:sz w:val="22"/>
          <w:szCs w:val="22"/>
        </w:rPr>
        <w:tab/>
      </w:r>
      <w:r>
        <w:rPr>
          <w:rStyle w:val="PageNumber"/>
          <w:rFonts w:ascii="Arial" w:hAnsi="Arial"/>
          <w:sz w:val="22"/>
          <w:szCs w:val="22"/>
        </w:rPr>
        <w:tab/>
      </w:r>
      <w:r>
        <w:rPr>
          <w:rStyle w:val="PageNumber"/>
          <w:rFonts w:ascii="Arial" w:hAnsi="Arial"/>
          <w:sz w:val="22"/>
          <w:szCs w:val="22"/>
        </w:rPr>
        <w:tab/>
        <w:t>Biology</w:t>
      </w:r>
      <w:r>
        <w:rPr>
          <w:rStyle w:val="PageNumber"/>
          <w:rFonts w:ascii="Arial" w:hAnsi="Arial"/>
          <w:sz w:val="22"/>
          <w:szCs w:val="22"/>
        </w:rPr>
        <w:tab/>
      </w:r>
      <w:r>
        <w:rPr>
          <w:rStyle w:val="PageNumber"/>
          <w:rFonts w:ascii="Arial" w:hAnsi="Arial"/>
          <w:sz w:val="22"/>
          <w:szCs w:val="22"/>
        </w:rPr>
        <w:tab/>
      </w:r>
      <w:r>
        <w:rPr>
          <w:rStyle w:val="PageNumber"/>
          <w:rFonts w:ascii="Arial" w:hAnsi="Arial"/>
          <w:sz w:val="22"/>
          <w:szCs w:val="22"/>
        </w:rPr>
        <w:tab/>
        <w:t>Geography</w:t>
      </w:r>
      <w:r>
        <w:rPr>
          <w:rStyle w:val="PageNumber"/>
          <w:rFonts w:ascii="Arial" w:hAnsi="Arial"/>
          <w:sz w:val="22"/>
          <w:szCs w:val="22"/>
        </w:rPr>
        <w:tab/>
      </w:r>
      <w:r>
        <w:rPr>
          <w:rStyle w:val="PageNumber"/>
          <w:rFonts w:ascii="Arial" w:hAnsi="Arial"/>
          <w:sz w:val="22"/>
          <w:szCs w:val="22"/>
        </w:rPr>
        <w:tab/>
      </w:r>
      <w:r>
        <w:rPr>
          <w:rStyle w:val="PageNumber"/>
          <w:rFonts w:ascii="Arial" w:hAnsi="Arial"/>
          <w:sz w:val="22"/>
          <w:szCs w:val="22"/>
        </w:rPr>
        <w:tab/>
        <w:t>French</w:t>
      </w:r>
    </w:p>
    <w:p>
      <w:pPr>
        <w:widowControl w:val="0"/>
        <w:jc w:val="both"/>
        <w:rPr>
          <w:rStyle w:val="PageNumber"/>
          <w:rFonts w:ascii="Arial" w:eastAsia="Arial" w:hAnsi="Arial" w:cs="Arial"/>
          <w:sz w:val="22"/>
          <w:szCs w:val="22"/>
        </w:rPr>
      </w:pPr>
      <w:r>
        <w:rPr>
          <w:rStyle w:val="PageNumber"/>
          <w:rFonts w:ascii="Arial" w:hAnsi="Arial"/>
          <w:sz w:val="22"/>
          <w:szCs w:val="22"/>
        </w:rPr>
        <w:t>Moving Image Arts</w:t>
      </w:r>
      <w:r>
        <w:rPr>
          <w:rStyle w:val="PageNumber"/>
          <w:rFonts w:ascii="Arial" w:hAnsi="Arial"/>
          <w:sz w:val="22"/>
          <w:szCs w:val="22"/>
        </w:rPr>
        <w:tab/>
      </w:r>
      <w:r>
        <w:rPr>
          <w:rStyle w:val="PageNumber"/>
          <w:rFonts w:ascii="Arial" w:hAnsi="Arial"/>
          <w:sz w:val="22"/>
          <w:szCs w:val="22"/>
        </w:rPr>
        <w:tab/>
        <w:t>Chemistry</w:t>
      </w:r>
      <w:r>
        <w:rPr>
          <w:rStyle w:val="PageNumber"/>
          <w:rFonts w:ascii="Arial" w:hAnsi="Arial"/>
          <w:sz w:val="22"/>
          <w:szCs w:val="22"/>
        </w:rPr>
        <w:tab/>
      </w:r>
      <w:r>
        <w:rPr>
          <w:rStyle w:val="PageNumber"/>
          <w:rFonts w:ascii="Arial" w:hAnsi="Arial"/>
          <w:sz w:val="22"/>
          <w:szCs w:val="22"/>
        </w:rPr>
        <w:tab/>
      </w:r>
      <w:r>
        <w:rPr>
          <w:rStyle w:val="PageNumber"/>
          <w:rFonts w:ascii="Arial" w:hAnsi="Arial"/>
          <w:sz w:val="22"/>
          <w:szCs w:val="22"/>
        </w:rPr>
        <w:tab/>
        <w:t>History</w:t>
      </w:r>
      <w:r>
        <w:rPr>
          <w:rStyle w:val="PageNumber"/>
          <w:rFonts w:ascii="Arial" w:hAnsi="Arial"/>
          <w:sz w:val="22"/>
          <w:szCs w:val="22"/>
        </w:rPr>
        <w:tab/>
      </w:r>
      <w:r>
        <w:rPr>
          <w:rStyle w:val="PageNumber"/>
          <w:rFonts w:ascii="Arial" w:hAnsi="Arial"/>
          <w:sz w:val="22"/>
          <w:szCs w:val="22"/>
        </w:rPr>
        <w:tab/>
      </w:r>
      <w:r>
        <w:rPr>
          <w:rStyle w:val="PageNumber"/>
          <w:rFonts w:ascii="Arial" w:hAnsi="Arial"/>
          <w:sz w:val="22"/>
          <w:szCs w:val="22"/>
        </w:rPr>
        <w:tab/>
      </w:r>
      <w:r>
        <w:rPr>
          <w:rStyle w:val="PageNumber"/>
          <w:rFonts w:ascii="Arial" w:hAnsi="Arial"/>
          <w:sz w:val="22"/>
          <w:szCs w:val="22"/>
        </w:rPr>
        <w:tab/>
        <w:t>Irish</w:t>
      </w:r>
    </w:p>
    <w:p>
      <w:pPr>
        <w:widowControl w:val="0"/>
        <w:jc w:val="both"/>
        <w:rPr>
          <w:rStyle w:val="PageNumber"/>
          <w:rFonts w:ascii="Arial" w:eastAsia="Arial" w:hAnsi="Arial" w:cs="Arial"/>
          <w:sz w:val="22"/>
          <w:szCs w:val="22"/>
        </w:rPr>
      </w:pPr>
      <w:r>
        <w:rPr>
          <w:rStyle w:val="PageNumber"/>
          <w:rFonts w:ascii="Arial" w:hAnsi="Arial"/>
          <w:sz w:val="22"/>
          <w:szCs w:val="22"/>
        </w:rPr>
        <w:t>Physics</w:t>
      </w:r>
      <w:r>
        <w:rPr>
          <w:rStyle w:val="PageNumber"/>
          <w:rFonts w:ascii="Arial" w:hAnsi="Arial"/>
          <w:sz w:val="22"/>
          <w:szCs w:val="22"/>
        </w:rPr>
        <w:tab/>
      </w:r>
      <w:r>
        <w:rPr>
          <w:rStyle w:val="PageNumber"/>
          <w:rFonts w:ascii="Arial" w:hAnsi="Arial"/>
          <w:sz w:val="22"/>
          <w:szCs w:val="22"/>
        </w:rPr>
        <w:tab/>
      </w:r>
      <w:r>
        <w:rPr>
          <w:rStyle w:val="PageNumber"/>
          <w:rFonts w:ascii="Arial" w:hAnsi="Arial"/>
          <w:sz w:val="22"/>
          <w:szCs w:val="22"/>
        </w:rPr>
        <w:tab/>
        <w:t>Religious Studies</w:t>
      </w:r>
      <w:r>
        <w:rPr>
          <w:rStyle w:val="PageNumber"/>
          <w:rFonts w:ascii="Arial" w:hAnsi="Arial"/>
          <w:sz w:val="22"/>
          <w:szCs w:val="22"/>
        </w:rPr>
        <w:tab/>
      </w:r>
      <w:r>
        <w:rPr>
          <w:rStyle w:val="PageNumber"/>
          <w:rFonts w:ascii="Arial" w:hAnsi="Arial"/>
          <w:sz w:val="22"/>
          <w:szCs w:val="22"/>
        </w:rPr>
        <w:tab/>
        <w:t>Spanish</w:t>
      </w:r>
    </w:p>
    <w:p>
      <w:pPr>
        <w:widowControl w:val="0"/>
        <w:jc w:val="both"/>
        <w:rPr>
          <w:rStyle w:val="PageNumber"/>
          <w:rFonts w:ascii="Arial" w:eastAsia="Arial" w:hAnsi="Arial" w:cs="Arial"/>
          <w:sz w:val="22"/>
          <w:szCs w:val="22"/>
        </w:rPr>
      </w:pPr>
      <w:r>
        <w:rPr>
          <w:rStyle w:val="PageNumber"/>
          <w:rFonts w:ascii="Arial" w:hAnsi="Arial"/>
          <w:sz w:val="22"/>
          <w:szCs w:val="22"/>
        </w:rPr>
        <w:t xml:space="preserve">Music* </w:t>
      </w:r>
      <w:r>
        <w:rPr>
          <w:rStyle w:val="PageNumber"/>
          <w:rFonts w:ascii="Arial" w:hAnsi="Arial"/>
          <w:sz w:val="22"/>
          <w:szCs w:val="22"/>
        </w:rPr>
        <w:tab/>
      </w:r>
      <w:r>
        <w:rPr>
          <w:rStyle w:val="PageNumber"/>
          <w:rFonts w:ascii="Arial" w:hAnsi="Arial"/>
          <w:sz w:val="22"/>
          <w:szCs w:val="22"/>
        </w:rPr>
        <w:tab/>
      </w:r>
      <w:r>
        <w:rPr>
          <w:rStyle w:val="PageNumber"/>
          <w:rFonts w:ascii="Arial" w:hAnsi="Arial"/>
          <w:sz w:val="22"/>
          <w:szCs w:val="22"/>
        </w:rPr>
        <w:tab/>
        <w:t>Mathematics</w:t>
      </w:r>
      <w:r>
        <w:rPr>
          <w:rStyle w:val="PageNumber"/>
          <w:rFonts w:ascii="Arial" w:hAnsi="Arial"/>
          <w:sz w:val="22"/>
          <w:szCs w:val="22"/>
        </w:rPr>
        <w:tab/>
      </w:r>
      <w:r>
        <w:rPr>
          <w:rStyle w:val="PageNumber"/>
          <w:rFonts w:ascii="Arial" w:hAnsi="Arial"/>
          <w:sz w:val="22"/>
          <w:szCs w:val="22"/>
        </w:rPr>
        <w:tab/>
      </w:r>
      <w:r>
        <w:rPr>
          <w:rStyle w:val="PageNumber"/>
          <w:rFonts w:ascii="Arial" w:hAnsi="Arial"/>
          <w:sz w:val="22"/>
          <w:szCs w:val="22"/>
        </w:rPr>
        <w:tab/>
        <w:t>Sociology*</w:t>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p>
    <w:p>
      <w:pPr>
        <w:widowControl w:val="0"/>
        <w:jc w:val="both"/>
        <w:rPr>
          <w:rStyle w:val="PageNumber"/>
          <w:rFonts w:ascii="Arial" w:eastAsia="Arial" w:hAnsi="Arial" w:cs="Arial"/>
          <w:sz w:val="22"/>
          <w:szCs w:val="22"/>
        </w:rPr>
      </w:pPr>
      <w:r>
        <w:rPr>
          <w:rStyle w:val="PageNumber"/>
          <w:rFonts w:ascii="Arial" w:hAnsi="Arial"/>
          <w:sz w:val="22"/>
          <w:szCs w:val="22"/>
        </w:rPr>
        <w:t>Drama</w:t>
      </w:r>
      <w:r>
        <w:rPr>
          <w:rStyle w:val="PageNumber"/>
          <w:rFonts w:ascii="Arial" w:hAnsi="Arial"/>
          <w:sz w:val="22"/>
          <w:szCs w:val="22"/>
        </w:rPr>
        <w:tab/>
      </w:r>
      <w:r>
        <w:rPr>
          <w:rStyle w:val="PageNumber"/>
          <w:rFonts w:ascii="Arial" w:hAnsi="Arial"/>
          <w:sz w:val="22"/>
          <w:szCs w:val="22"/>
        </w:rPr>
        <w:tab/>
      </w:r>
      <w:r>
        <w:rPr>
          <w:rStyle w:val="PageNumber"/>
          <w:rFonts w:ascii="Arial" w:hAnsi="Arial"/>
          <w:sz w:val="22"/>
          <w:szCs w:val="22"/>
        </w:rPr>
        <w:tab/>
      </w:r>
      <w:r>
        <w:rPr>
          <w:rStyle w:val="PageNumber"/>
          <w:rFonts w:ascii="Arial" w:hAnsi="Arial"/>
          <w:sz w:val="22"/>
          <w:szCs w:val="22"/>
        </w:rPr>
        <w:tab/>
        <w:t xml:space="preserve">Further Mathematics    </w:t>
      </w:r>
      <w:r>
        <w:rPr>
          <w:rStyle w:val="PageNumber"/>
          <w:rFonts w:ascii="Arial" w:hAnsi="Arial"/>
          <w:sz w:val="22"/>
          <w:szCs w:val="22"/>
        </w:rPr>
        <w:tab/>
        <w:t>BTEC Business*</w:t>
      </w:r>
      <w:r>
        <w:rPr>
          <w:rStyle w:val="PageNumber"/>
          <w:rFonts w:ascii="Arial" w:eastAsia="Arial" w:hAnsi="Arial" w:cs="Arial"/>
          <w:sz w:val="22"/>
          <w:szCs w:val="22"/>
        </w:rPr>
        <w:tab/>
      </w:r>
    </w:p>
    <w:p>
      <w:pPr>
        <w:widowControl w:val="0"/>
        <w:jc w:val="both"/>
        <w:rPr>
          <w:rStyle w:val="PageNumber"/>
          <w:rFonts w:ascii="Arial" w:eastAsia="Arial" w:hAnsi="Arial" w:cs="Arial"/>
          <w:sz w:val="22"/>
          <w:szCs w:val="22"/>
        </w:rPr>
      </w:pPr>
      <w:r>
        <w:rPr>
          <w:rStyle w:val="PageNumber"/>
          <w:rFonts w:ascii="Arial" w:hAnsi="Arial"/>
          <w:sz w:val="22"/>
          <w:szCs w:val="22"/>
        </w:rPr>
        <w:t>English Literature</w:t>
      </w:r>
      <w:r>
        <w:rPr>
          <w:rStyle w:val="PageNumber"/>
          <w:rFonts w:ascii="Arial" w:hAnsi="Arial"/>
          <w:sz w:val="22"/>
          <w:szCs w:val="22"/>
        </w:rPr>
        <w:tab/>
      </w:r>
      <w:r>
        <w:rPr>
          <w:rStyle w:val="PageNumber"/>
          <w:rFonts w:ascii="Arial" w:hAnsi="Arial"/>
          <w:sz w:val="22"/>
          <w:szCs w:val="22"/>
        </w:rPr>
        <w:tab/>
        <w:t>Design &amp; Technology</w:t>
      </w:r>
      <w:r>
        <w:rPr>
          <w:rStyle w:val="PageNumber"/>
          <w:rFonts w:ascii="Arial" w:hAnsi="Arial"/>
          <w:sz w:val="22"/>
          <w:szCs w:val="22"/>
        </w:rPr>
        <w:tab/>
      </w:r>
      <w:r>
        <w:rPr>
          <w:rStyle w:val="PageNumber"/>
          <w:rFonts w:ascii="Arial" w:hAnsi="Arial"/>
          <w:sz w:val="22"/>
          <w:szCs w:val="22"/>
        </w:rPr>
        <w:tab/>
        <w:t>Business Studies</w:t>
      </w:r>
    </w:p>
    <w:p>
      <w:pPr>
        <w:widowControl w:val="0"/>
        <w:jc w:val="both"/>
        <w:rPr>
          <w:rStyle w:val="PageNumber"/>
          <w:rFonts w:ascii="Arial" w:eastAsia="Arial" w:hAnsi="Arial" w:cs="Arial"/>
          <w:sz w:val="22"/>
          <w:szCs w:val="22"/>
        </w:rPr>
      </w:pPr>
      <w:r>
        <w:rPr>
          <w:rStyle w:val="PageNumber"/>
          <w:rFonts w:ascii="Arial" w:hAnsi="Arial"/>
          <w:sz w:val="22"/>
          <w:szCs w:val="22"/>
        </w:rPr>
        <w:t xml:space="preserve">CTEC Applied ICT* </w:t>
      </w:r>
      <w:r>
        <w:rPr>
          <w:rStyle w:val="PageNumber"/>
          <w:rFonts w:ascii="Arial" w:hAnsi="Arial"/>
          <w:sz w:val="22"/>
          <w:szCs w:val="22"/>
        </w:rPr>
        <w:tab/>
      </w:r>
      <w:r>
        <w:rPr>
          <w:rStyle w:val="PageNumber"/>
          <w:rFonts w:ascii="Arial" w:hAnsi="Arial"/>
          <w:sz w:val="22"/>
          <w:szCs w:val="22"/>
        </w:rPr>
        <w:tab/>
        <w:t>Home Economics*</w:t>
      </w:r>
      <w:r>
        <w:rPr>
          <w:rStyle w:val="PageNumber"/>
          <w:rFonts w:ascii="Arial" w:hAnsi="Arial"/>
          <w:sz w:val="22"/>
          <w:szCs w:val="22"/>
        </w:rPr>
        <w:tab/>
      </w:r>
      <w:r>
        <w:rPr>
          <w:rStyle w:val="PageNumber"/>
          <w:rFonts w:ascii="Arial" w:hAnsi="Arial"/>
          <w:sz w:val="22"/>
          <w:szCs w:val="22"/>
        </w:rPr>
        <w:tab/>
        <w:t>Economics*</w:t>
      </w:r>
    </w:p>
    <w:p>
      <w:pPr>
        <w:widowControl w:val="0"/>
        <w:rPr>
          <w:rStyle w:val="PageNumber"/>
          <w:rFonts w:ascii="Arial" w:eastAsia="Arial" w:hAnsi="Arial" w:cs="Arial"/>
          <w:sz w:val="22"/>
          <w:szCs w:val="22"/>
        </w:rPr>
      </w:pPr>
      <w:r>
        <w:rPr>
          <w:rStyle w:val="PageNumber"/>
          <w:rFonts w:ascii="Arial" w:hAnsi="Arial"/>
          <w:sz w:val="22"/>
          <w:szCs w:val="22"/>
        </w:rPr>
        <w:t xml:space="preserve">Journalism </w:t>
      </w:r>
      <w:r>
        <w:rPr>
          <w:rStyle w:val="PageNumber"/>
          <w:rFonts w:ascii="Arial" w:hAnsi="Arial"/>
          <w:sz w:val="22"/>
          <w:szCs w:val="22"/>
        </w:rPr>
        <w:tab/>
      </w:r>
      <w:r>
        <w:rPr>
          <w:rStyle w:val="PageNumber"/>
          <w:rFonts w:ascii="Arial" w:hAnsi="Arial"/>
          <w:sz w:val="22"/>
          <w:szCs w:val="22"/>
        </w:rPr>
        <w:tab/>
      </w:r>
      <w:r>
        <w:rPr>
          <w:rStyle w:val="PageNumber"/>
          <w:rFonts w:ascii="Arial" w:hAnsi="Arial"/>
          <w:sz w:val="22"/>
          <w:szCs w:val="22"/>
        </w:rPr>
        <w:tab/>
        <w:t>Computer Studies</w:t>
      </w:r>
      <w:r>
        <w:rPr>
          <w:rStyle w:val="PageNumber"/>
          <w:rFonts w:ascii="Arial" w:hAnsi="Arial"/>
          <w:sz w:val="22"/>
          <w:szCs w:val="22"/>
        </w:rPr>
        <w:tab/>
      </w:r>
      <w:r>
        <w:rPr>
          <w:rStyle w:val="PageNumber"/>
          <w:rFonts w:ascii="Arial" w:hAnsi="Arial"/>
          <w:sz w:val="22"/>
          <w:szCs w:val="22"/>
        </w:rPr>
        <w:tab/>
        <w:t>Politics</w:t>
      </w:r>
      <w:r>
        <w:rPr>
          <w:rStyle w:val="PageNumber"/>
          <w:rFonts w:ascii="Arial" w:eastAsia="Arial" w:hAnsi="Arial" w:cs="Arial"/>
          <w:sz w:val="22"/>
          <w:szCs w:val="22"/>
        </w:rPr>
        <w:tab/>
        <w:t>*</w:t>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p>
    <w:p>
      <w:pPr>
        <w:widowControl w:val="0"/>
        <w:rPr>
          <w:rStyle w:val="PageNumber"/>
          <w:rFonts w:ascii="Arial" w:hAnsi="Arial"/>
          <w:sz w:val="22"/>
          <w:szCs w:val="22"/>
        </w:rPr>
      </w:pPr>
      <w:r>
        <w:rPr>
          <w:rStyle w:val="PageNumber"/>
          <w:rFonts w:ascii="Arial" w:eastAsia="Arial" w:hAnsi="Arial" w:cs="Arial"/>
          <w:sz w:val="22"/>
          <w:szCs w:val="22"/>
        </w:rPr>
        <w:t>Health &amp; Social Care</w:t>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hAnsi="Arial"/>
          <w:sz w:val="22"/>
          <w:szCs w:val="22"/>
        </w:rPr>
        <w:t>Sport Studies in an Active Leisure Industry</w:t>
      </w:r>
      <w:r>
        <w:rPr>
          <w:rStyle w:val="PageNumber"/>
          <w:rFonts w:ascii="Arial" w:hAnsi="Arial"/>
          <w:sz w:val="22"/>
          <w:szCs w:val="22"/>
        </w:rPr>
        <w:tab/>
      </w:r>
    </w:p>
    <w:p>
      <w:pPr>
        <w:widowControl w:val="0"/>
        <w:rPr>
          <w:rStyle w:val="PageNumber"/>
          <w:rFonts w:ascii="Arial" w:hAnsi="Arial"/>
          <w:sz w:val="22"/>
          <w:szCs w:val="22"/>
        </w:rPr>
      </w:pPr>
      <w:r>
        <w:rPr>
          <w:rStyle w:val="PageNumber"/>
          <w:rFonts w:ascii="Arial" w:hAnsi="Arial"/>
          <w:sz w:val="22"/>
          <w:szCs w:val="22"/>
        </w:rPr>
        <w:t>Digital Technology*</w:t>
      </w:r>
      <w:r>
        <w:rPr>
          <w:rStyle w:val="PageNumber"/>
          <w:rFonts w:ascii="Arial" w:hAnsi="Arial"/>
          <w:sz w:val="22"/>
          <w:szCs w:val="22"/>
        </w:rPr>
        <w:tab/>
      </w:r>
      <w:r>
        <w:rPr>
          <w:rStyle w:val="PageNumber"/>
          <w:rFonts w:ascii="Arial" w:hAnsi="Arial"/>
          <w:sz w:val="22"/>
          <w:szCs w:val="22"/>
        </w:rPr>
        <w:tab/>
        <w:t>BTEC Travel &amp; Tourism*</w:t>
      </w:r>
    </w:p>
    <w:p>
      <w:pPr>
        <w:widowControl w:val="0"/>
        <w:jc w:val="both"/>
        <w:rPr>
          <w:rFonts w:ascii="Arial" w:eastAsia="Arial" w:hAnsi="Arial" w:cs="Arial"/>
          <w:sz w:val="22"/>
          <w:szCs w:val="22"/>
        </w:rPr>
      </w:pPr>
    </w:p>
    <w:p>
      <w:pPr>
        <w:widowControl w:val="0"/>
        <w:rPr>
          <w:rStyle w:val="PageNumber"/>
          <w:rFonts w:ascii="Arial" w:hAnsi="Arial"/>
          <w:sz w:val="22"/>
          <w:szCs w:val="22"/>
        </w:rPr>
      </w:pPr>
      <w:r>
        <w:rPr>
          <w:rStyle w:val="PageNumber"/>
          <w:rFonts w:ascii="Arial" w:hAnsi="Arial"/>
          <w:sz w:val="22"/>
          <w:szCs w:val="22"/>
        </w:rPr>
        <w:t xml:space="preserve">             *indicates subjects which may be offered through collaboration in another school</w:t>
      </w:r>
    </w:p>
    <w:p>
      <w:pPr>
        <w:widowControl w:val="0"/>
        <w:rPr>
          <w:rStyle w:val="PageNumber"/>
          <w:rFonts w:ascii="Arial" w:hAnsi="Arial"/>
          <w:sz w:val="22"/>
          <w:szCs w:val="22"/>
        </w:rPr>
      </w:pPr>
      <w:r>
        <w:rPr>
          <w:rStyle w:val="PageNumber"/>
          <w:rFonts w:ascii="Arial" w:hAnsi="Arial"/>
          <w:sz w:val="22"/>
          <w:szCs w:val="22"/>
        </w:rPr>
        <w:t xml:space="preserve"> </w:t>
      </w:r>
    </w:p>
    <w:p>
      <w:pPr>
        <w:rPr>
          <w:rStyle w:val="PageNumber"/>
          <w:rFonts w:ascii="Arial" w:hAnsi="Arial" w:cs="Arial"/>
          <w:sz w:val="22"/>
          <w:szCs w:val="22"/>
        </w:rPr>
      </w:pPr>
      <w:r>
        <w:rPr>
          <w:rStyle w:val="PageNumber"/>
          <w:rFonts w:ascii="Arial" w:hAnsi="Arial" w:cs="Arial"/>
          <w:sz w:val="22"/>
          <w:szCs w:val="22"/>
        </w:rPr>
        <w:t>All pupils are required to supplement their A-level studies by taking additional courses in Religious Education (except for students taking A-level Religious Studies), Tutorial and Careers Education. Students are encouraged to include time for Physical Education (personal fitness training) as well as partaking in a choice of enrichment opportunities.</w:t>
      </w:r>
    </w:p>
    <w:p>
      <w:pPr>
        <w:rPr>
          <w:rFonts w:ascii="Arial" w:hAnsi="Arial" w:cs="Arial"/>
          <w:color w:val="000000" w:themeColor="text1"/>
          <w:sz w:val="22"/>
          <w:szCs w:val="22"/>
          <w:lang w:val="en-GB"/>
        </w:rPr>
      </w:pPr>
    </w:p>
    <w:p>
      <w:pPr>
        <w:rPr>
          <w:rFonts w:ascii="Arial" w:hAnsi="Arial" w:cs="Arial"/>
          <w:color w:val="000000" w:themeColor="text1"/>
          <w:sz w:val="22"/>
          <w:szCs w:val="22"/>
          <w:lang w:val="en-GB"/>
        </w:rPr>
      </w:pPr>
    </w:p>
    <w:p>
      <w:pPr>
        <w:rPr>
          <w:rStyle w:val="PageNumber"/>
          <w:rFonts w:cs="Times New Roman"/>
          <w:color w:val="000000" w:themeColor="text1"/>
          <w:sz w:val="23"/>
          <w:szCs w:val="23"/>
          <w:lang w:val="en-GB"/>
        </w:rPr>
      </w:pPr>
    </w:p>
    <w:p>
      <w:pPr>
        <w:rPr>
          <w:rFonts w:ascii="Arial" w:hAnsi="Arial" w:cs="Arial"/>
          <w:color w:val="000000" w:themeColor="text1"/>
          <w:sz w:val="22"/>
          <w:szCs w:val="22"/>
          <w:lang w:val="en-GB"/>
        </w:rPr>
      </w:pPr>
      <w:r>
        <w:rPr>
          <w:rFonts w:ascii="Arial" w:hAnsi="Arial" w:cs="Arial"/>
          <w:color w:val="000000" w:themeColor="text1"/>
          <w:sz w:val="22"/>
          <w:szCs w:val="22"/>
        </w:rPr>
        <w:t xml:space="preserve">The aim of the enrichment </w:t>
      </w:r>
      <w:proofErr w:type="spellStart"/>
      <w:r>
        <w:rPr>
          <w:rFonts w:ascii="Arial" w:hAnsi="Arial" w:cs="Arial"/>
          <w:color w:val="000000" w:themeColor="text1"/>
          <w:sz w:val="22"/>
          <w:szCs w:val="22"/>
        </w:rPr>
        <w:t>programme</w:t>
      </w:r>
      <w:proofErr w:type="spellEnd"/>
      <w:r>
        <w:rPr>
          <w:rFonts w:ascii="Arial" w:hAnsi="Arial" w:cs="Arial"/>
          <w:color w:val="000000" w:themeColor="text1"/>
          <w:sz w:val="22"/>
          <w:szCs w:val="22"/>
        </w:rPr>
        <w:t xml:space="preserve"> is to broaden each pupil</w:t>
      </w:r>
      <w:r>
        <w:rPr>
          <w:rFonts w:ascii="Arial" w:hAnsi="Arial" w:cs="Arial"/>
          <w:color w:val="000000" w:themeColor="text1"/>
          <w:sz w:val="22"/>
          <w:szCs w:val="22"/>
          <w:lang w:val="en-GB"/>
        </w:rPr>
        <w:t>’</w:t>
      </w:r>
      <w:r>
        <w:rPr>
          <w:rFonts w:ascii="Arial" w:hAnsi="Arial" w:cs="Arial"/>
          <w:color w:val="000000" w:themeColor="text1"/>
          <w:sz w:val="22"/>
          <w:szCs w:val="22"/>
        </w:rPr>
        <w:t>s learning experience and develop valuable skills.  A sample of the courses/opportunities on offer includes</w:t>
      </w:r>
      <w:r>
        <w:rPr>
          <w:rFonts w:ascii="Arial" w:hAnsi="Arial" w:cs="Arial"/>
          <w:color w:val="000000" w:themeColor="text1"/>
          <w:sz w:val="22"/>
          <w:szCs w:val="22"/>
          <w:lang w:val="en-GB"/>
        </w:rPr>
        <w:t>:</w:t>
      </w:r>
    </w:p>
    <w:p>
      <w:pPr>
        <w:numPr>
          <w:ilvl w:val="0"/>
          <w:numId w:val="20"/>
        </w:numPr>
        <w:suppressAutoHyphens/>
        <w:rPr>
          <w:rFonts w:ascii="Arial" w:eastAsia="Calibri" w:hAnsi="Arial" w:cs="Arial"/>
          <w:color w:val="000000" w:themeColor="text1"/>
          <w:sz w:val="22"/>
          <w:szCs w:val="22"/>
        </w:rPr>
      </w:pPr>
      <w:r>
        <w:rPr>
          <w:rFonts w:ascii="Arial" w:eastAsia="Calibri" w:hAnsi="Arial" w:cs="Arial"/>
          <w:bCs/>
          <w:iCs/>
          <w:color w:val="000000" w:themeColor="text1"/>
          <w:sz w:val="22"/>
          <w:szCs w:val="22"/>
        </w:rPr>
        <w:t>Sport leadership qualification</w:t>
      </w:r>
    </w:p>
    <w:p>
      <w:pPr>
        <w:numPr>
          <w:ilvl w:val="0"/>
          <w:numId w:val="20"/>
        </w:numPr>
        <w:suppressAutoHyphens/>
        <w:rPr>
          <w:rFonts w:ascii="Arial" w:eastAsia="Calibri" w:hAnsi="Arial" w:cs="Arial"/>
          <w:bCs/>
          <w:iCs/>
          <w:color w:val="000000" w:themeColor="text1"/>
          <w:sz w:val="22"/>
          <w:szCs w:val="22"/>
        </w:rPr>
      </w:pPr>
      <w:r>
        <w:rPr>
          <w:rFonts w:ascii="Arial" w:eastAsia="Calibri" w:hAnsi="Arial" w:cs="Arial"/>
          <w:bCs/>
          <w:iCs/>
          <w:color w:val="000000" w:themeColor="text1"/>
          <w:sz w:val="22"/>
          <w:szCs w:val="22"/>
        </w:rPr>
        <w:t>Aspire leadership &amp; Management</w:t>
      </w:r>
      <w:r>
        <w:rPr>
          <w:rFonts w:ascii="Arial" w:eastAsia="Calibri" w:hAnsi="Arial" w:cs="Arial"/>
          <w:color w:val="000000" w:themeColor="text1"/>
          <w:sz w:val="22"/>
          <w:szCs w:val="22"/>
          <w:lang w:val="en-GB"/>
        </w:rPr>
        <w:t xml:space="preserve"> </w:t>
      </w:r>
      <w:r>
        <w:rPr>
          <w:rFonts w:ascii="Arial" w:eastAsia="Calibri" w:hAnsi="Arial" w:cs="Arial"/>
          <w:bCs/>
          <w:iCs/>
          <w:color w:val="000000" w:themeColor="text1"/>
          <w:sz w:val="22"/>
          <w:szCs w:val="22"/>
        </w:rPr>
        <w:t>Course</w:t>
      </w:r>
      <w:r>
        <w:rPr>
          <w:rFonts w:ascii="Arial" w:eastAsia="Calibri" w:hAnsi="Arial" w:cs="Arial"/>
          <w:color w:val="000000" w:themeColor="text1"/>
          <w:sz w:val="22"/>
          <w:szCs w:val="22"/>
          <w:lang w:val="en-GB"/>
        </w:rPr>
        <w:t xml:space="preserve"> </w:t>
      </w:r>
    </w:p>
    <w:p>
      <w:pPr>
        <w:numPr>
          <w:ilvl w:val="0"/>
          <w:numId w:val="20"/>
        </w:numPr>
        <w:suppressAutoHyphens/>
        <w:rPr>
          <w:rFonts w:ascii="Arial" w:eastAsia="Calibri" w:hAnsi="Arial" w:cs="Arial"/>
          <w:bCs/>
          <w:iCs/>
          <w:color w:val="000000" w:themeColor="text1"/>
          <w:sz w:val="22"/>
          <w:szCs w:val="22"/>
        </w:rPr>
      </w:pPr>
      <w:r>
        <w:rPr>
          <w:rFonts w:ascii="Arial" w:eastAsia="Calibri" w:hAnsi="Arial" w:cs="Arial"/>
          <w:bCs/>
          <w:iCs/>
          <w:color w:val="000000" w:themeColor="text1"/>
          <w:sz w:val="22"/>
          <w:szCs w:val="22"/>
        </w:rPr>
        <w:t>Teaching English as a Foreign Language (TEFL)</w:t>
      </w:r>
    </w:p>
    <w:p>
      <w:pPr>
        <w:numPr>
          <w:ilvl w:val="0"/>
          <w:numId w:val="20"/>
        </w:numPr>
        <w:suppressAutoHyphens/>
        <w:rPr>
          <w:rFonts w:ascii="Arial" w:eastAsia="Calibri" w:hAnsi="Arial" w:cs="Arial"/>
          <w:bCs/>
          <w:iCs/>
          <w:color w:val="000000" w:themeColor="text1"/>
          <w:sz w:val="22"/>
          <w:szCs w:val="22"/>
        </w:rPr>
      </w:pPr>
      <w:r>
        <w:rPr>
          <w:rFonts w:ascii="Arial" w:eastAsia="Calibri" w:hAnsi="Arial" w:cs="Arial"/>
          <w:bCs/>
          <w:iCs/>
          <w:color w:val="000000" w:themeColor="text1"/>
          <w:sz w:val="22"/>
          <w:szCs w:val="22"/>
        </w:rPr>
        <w:t>First Aid (Level 2)</w:t>
      </w:r>
      <w:r>
        <w:rPr>
          <w:rFonts w:ascii="Arial" w:eastAsia="Calibri" w:hAnsi="Arial" w:cs="Arial"/>
          <w:iCs/>
          <w:color w:val="000000" w:themeColor="text1"/>
          <w:sz w:val="22"/>
          <w:szCs w:val="22"/>
          <w:lang w:val="en-GB"/>
        </w:rPr>
        <w:t xml:space="preserve"> </w:t>
      </w:r>
    </w:p>
    <w:p>
      <w:pPr>
        <w:numPr>
          <w:ilvl w:val="0"/>
          <w:numId w:val="20"/>
        </w:numPr>
        <w:suppressAutoHyphens/>
        <w:rPr>
          <w:rFonts w:ascii="Arial" w:eastAsia="Calibri" w:hAnsi="Arial" w:cs="Arial"/>
          <w:bCs/>
          <w:iCs/>
          <w:color w:val="000000" w:themeColor="text1"/>
          <w:sz w:val="22"/>
          <w:szCs w:val="22"/>
          <w:lang w:val="en-GB"/>
        </w:rPr>
      </w:pPr>
      <w:r>
        <w:rPr>
          <w:rFonts w:ascii="Arial" w:eastAsia="Calibri" w:hAnsi="Arial" w:cs="Arial"/>
          <w:bCs/>
          <w:iCs/>
          <w:color w:val="000000" w:themeColor="text1"/>
          <w:sz w:val="22"/>
          <w:szCs w:val="22"/>
          <w:lang w:val="en-GB"/>
        </w:rPr>
        <w:t>S</w:t>
      </w:r>
      <w:r>
        <w:rPr>
          <w:rFonts w:ascii="Arial" w:eastAsia="Calibri" w:hAnsi="Arial" w:cs="Arial"/>
          <w:bCs/>
          <w:iCs/>
          <w:color w:val="000000" w:themeColor="text1"/>
          <w:sz w:val="22"/>
          <w:szCs w:val="22"/>
        </w:rPr>
        <w:t xml:space="preserve">t. </w:t>
      </w:r>
      <w:r>
        <w:rPr>
          <w:rFonts w:ascii="Arial" w:eastAsia="Calibri" w:hAnsi="Arial" w:cs="Arial"/>
          <w:bCs/>
          <w:iCs/>
          <w:color w:val="000000" w:themeColor="text1"/>
          <w:sz w:val="22"/>
          <w:szCs w:val="22"/>
          <w:lang w:val="en-GB"/>
        </w:rPr>
        <w:t>M</w:t>
      </w:r>
      <w:proofErr w:type="spellStart"/>
      <w:r>
        <w:rPr>
          <w:rFonts w:ascii="Arial" w:eastAsia="Calibri" w:hAnsi="Arial" w:cs="Arial"/>
          <w:bCs/>
          <w:iCs/>
          <w:color w:val="000000" w:themeColor="text1"/>
          <w:sz w:val="22"/>
          <w:szCs w:val="22"/>
        </w:rPr>
        <w:t>ary's</w:t>
      </w:r>
      <w:proofErr w:type="spellEnd"/>
      <w:r>
        <w:rPr>
          <w:rFonts w:ascii="Arial" w:eastAsia="Calibri" w:hAnsi="Arial" w:cs="Arial"/>
          <w:bCs/>
          <w:iCs/>
          <w:color w:val="000000" w:themeColor="text1"/>
          <w:sz w:val="22"/>
          <w:szCs w:val="22"/>
        </w:rPr>
        <w:t xml:space="preserve"> University </w:t>
      </w:r>
      <w:r>
        <w:rPr>
          <w:rFonts w:ascii="Arial" w:eastAsia="Calibri" w:hAnsi="Arial" w:cs="Arial"/>
          <w:bCs/>
          <w:iCs/>
          <w:color w:val="000000" w:themeColor="text1"/>
          <w:sz w:val="22"/>
          <w:szCs w:val="22"/>
          <w:lang w:val="en-GB"/>
        </w:rPr>
        <w:t>C</w:t>
      </w:r>
      <w:proofErr w:type="spellStart"/>
      <w:r>
        <w:rPr>
          <w:rFonts w:ascii="Arial" w:eastAsia="Calibri" w:hAnsi="Arial" w:cs="Arial"/>
          <w:bCs/>
          <w:iCs/>
          <w:color w:val="000000" w:themeColor="text1"/>
          <w:sz w:val="22"/>
          <w:szCs w:val="22"/>
        </w:rPr>
        <w:t>ollege</w:t>
      </w:r>
      <w:proofErr w:type="spellEnd"/>
      <w:r>
        <w:rPr>
          <w:rFonts w:ascii="Arial" w:eastAsia="Calibri" w:hAnsi="Arial" w:cs="Arial"/>
          <w:bCs/>
          <w:iCs/>
          <w:color w:val="000000" w:themeColor="text1"/>
          <w:sz w:val="22"/>
          <w:szCs w:val="22"/>
        </w:rPr>
        <w:t xml:space="preserve"> </w:t>
      </w:r>
      <w:r>
        <w:rPr>
          <w:rFonts w:ascii="Arial" w:eastAsia="Calibri" w:hAnsi="Arial" w:cs="Arial"/>
          <w:bCs/>
          <w:iCs/>
          <w:color w:val="000000" w:themeColor="text1"/>
          <w:sz w:val="22"/>
          <w:szCs w:val="22"/>
          <w:lang w:val="en-GB"/>
        </w:rPr>
        <w:t>B</w:t>
      </w:r>
      <w:proofErr w:type="spellStart"/>
      <w:r>
        <w:rPr>
          <w:rFonts w:ascii="Arial" w:eastAsia="Calibri" w:hAnsi="Arial" w:cs="Arial"/>
          <w:bCs/>
          <w:iCs/>
          <w:color w:val="000000" w:themeColor="text1"/>
          <w:sz w:val="22"/>
          <w:szCs w:val="22"/>
        </w:rPr>
        <w:t>elfast</w:t>
      </w:r>
      <w:proofErr w:type="spellEnd"/>
      <w:r>
        <w:rPr>
          <w:rFonts w:ascii="Arial" w:eastAsia="Calibri" w:hAnsi="Arial" w:cs="Arial"/>
          <w:bCs/>
          <w:iCs/>
          <w:color w:val="000000" w:themeColor="text1"/>
          <w:sz w:val="22"/>
          <w:szCs w:val="22"/>
          <w:lang w:val="en-GB"/>
        </w:rPr>
        <w:t xml:space="preserve"> </w:t>
      </w:r>
      <w:r>
        <w:rPr>
          <w:rFonts w:ascii="Arial" w:eastAsia="Calibri" w:hAnsi="Arial" w:cs="Arial"/>
          <w:bCs/>
          <w:iCs/>
          <w:color w:val="000000" w:themeColor="text1"/>
          <w:sz w:val="22"/>
          <w:szCs w:val="22"/>
        </w:rPr>
        <w:t xml:space="preserve">– KS2 Teaching Games </w:t>
      </w:r>
      <w:proofErr w:type="spellStart"/>
      <w:r>
        <w:rPr>
          <w:rFonts w:ascii="Arial" w:eastAsia="Calibri" w:hAnsi="Arial" w:cs="Arial"/>
          <w:bCs/>
          <w:iCs/>
          <w:color w:val="000000" w:themeColor="text1"/>
          <w:sz w:val="22"/>
          <w:szCs w:val="22"/>
        </w:rPr>
        <w:t>Programme</w:t>
      </w:r>
      <w:proofErr w:type="spellEnd"/>
      <w:r>
        <w:rPr>
          <w:rFonts w:ascii="Arial" w:eastAsia="Calibri" w:hAnsi="Arial" w:cs="Arial"/>
          <w:bCs/>
          <w:iCs/>
          <w:color w:val="000000" w:themeColor="text1"/>
          <w:sz w:val="22"/>
          <w:szCs w:val="22"/>
        </w:rPr>
        <w:t xml:space="preserve"> </w:t>
      </w:r>
    </w:p>
    <w:p>
      <w:pPr>
        <w:numPr>
          <w:ilvl w:val="0"/>
          <w:numId w:val="20"/>
        </w:numPr>
        <w:suppressAutoHyphens/>
        <w:rPr>
          <w:rFonts w:ascii="Arial" w:eastAsia="Calibri" w:hAnsi="Arial" w:cs="Arial"/>
          <w:bCs/>
          <w:iCs/>
          <w:color w:val="000000" w:themeColor="text1"/>
          <w:sz w:val="22"/>
          <w:szCs w:val="22"/>
        </w:rPr>
      </w:pPr>
      <w:r>
        <w:rPr>
          <w:rFonts w:ascii="Arial" w:eastAsia="Calibri" w:hAnsi="Arial" w:cs="Arial"/>
          <w:bCs/>
          <w:iCs/>
          <w:color w:val="000000" w:themeColor="text1"/>
          <w:sz w:val="22"/>
          <w:szCs w:val="22"/>
        </w:rPr>
        <w:t>Survival Cookery</w:t>
      </w:r>
    </w:p>
    <w:p>
      <w:pPr>
        <w:numPr>
          <w:ilvl w:val="0"/>
          <w:numId w:val="20"/>
        </w:numPr>
        <w:suppressAutoHyphens/>
        <w:rPr>
          <w:rFonts w:ascii="Arial" w:eastAsia="Calibri" w:hAnsi="Arial" w:cs="Arial"/>
          <w:bCs/>
          <w:iCs/>
          <w:color w:val="000000" w:themeColor="text1"/>
          <w:sz w:val="22"/>
          <w:szCs w:val="22"/>
        </w:rPr>
      </w:pPr>
      <w:r>
        <w:rPr>
          <w:rFonts w:ascii="Arial" w:eastAsia="Calibri" w:hAnsi="Arial" w:cs="Arial"/>
          <w:bCs/>
          <w:iCs/>
          <w:color w:val="000000" w:themeColor="text1"/>
          <w:sz w:val="22"/>
          <w:szCs w:val="22"/>
        </w:rPr>
        <w:t>Mind Your Head</w:t>
      </w:r>
    </w:p>
    <w:p>
      <w:pPr>
        <w:numPr>
          <w:ilvl w:val="0"/>
          <w:numId w:val="20"/>
        </w:numPr>
        <w:suppressAutoHyphens/>
        <w:rPr>
          <w:rFonts w:ascii="Arial" w:eastAsia="Calibri" w:hAnsi="Arial" w:cs="Arial"/>
          <w:bCs/>
          <w:iCs/>
          <w:color w:val="000000" w:themeColor="text1"/>
          <w:sz w:val="22"/>
          <w:szCs w:val="22"/>
        </w:rPr>
      </w:pPr>
      <w:r>
        <w:rPr>
          <w:rFonts w:ascii="Arial" w:eastAsia="Calibri" w:hAnsi="Arial" w:cs="Arial"/>
          <w:bCs/>
          <w:iCs/>
          <w:color w:val="000000" w:themeColor="text1"/>
          <w:sz w:val="22"/>
          <w:szCs w:val="22"/>
        </w:rPr>
        <w:t>Personal Finance Qualification</w:t>
      </w:r>
    </w:p>
    <w:p>
      <w:pPr>
        <w:numPr>
          <w:ilvl w:val="0"/>
          <w:numId w:val="20"/>
        </w:numPr>
        <w:suppressAutoHyphens/>
        <w:rPr>
          <w:rFonts w:ascii="Arial" w:eastAsia="Calibri" w:hAnsi="Arial" w:cs="Arial"/>
          <w:bCs/>
          <w:iCs/>
          <w:color w:val="000000" w:themeColor="text1"/>
          <w:sz w:val="22"/>
          <w:szCs w:val="22"/>
        </w:rPr>
      </w:pPr>
      <w:r>
        <w:rPr>
          <w:rFonts w:ascii="Arial" w:eastAsia="Calibri" w:hAnsi="Arial" w:cs="Arial"/>
          <w:bCs/>
          <w:iCs/>
          <w:color w:val="000000" w:themeColor="text1"/>
          <w:sz w:val="22"/>
          <w:szCs w:val="22"/>
        </w:rPr>
        <w:t>Book Conservation Workshop</w:t>
      </w:r>
      <w:r>
        <w:rPr>
          <w:rFonts w:ascii="Arial" w:eastAsia="Calibri" w:hAnsi="Arial" w:cs="Arial"/>
          <w:bCs/>
          <w:iCs/>
          <w:color w:val="000000" w:themeColor="text1"/>
          <w:sz w:val="22"/>
          <w:szCs w:val="22"/>
          <w:lang w:val="en-GB"/>
        </w:rPr>
        <w:t xml:space="preserve"> </w:t>
      </w:r>
    </w:p>
    <w:p>
      <w:pPr>
        <w:numPr>
          <w:ilvl w:val="0"/>
          <w:numId w:val="20"/>
        </w:numPr>
        <w:suppressAutoHyphens/>
        <w:rPr>
          <w:rFonts w:ascii="Arial" w:eastAsia="Calibri" w:hAnsi="Arial" w:cs="Arial"/>
          <w:bCs/>
          <w:iCs/>
          <w:color w:val="000000" w:themeColor="text1"/>
          <w:sz w:val="22"/>
          <w:szCs w:val="22"/>
        </w:rPr>
      </w:pPr>
      <w:r>
        <w:rPr>
          <w:rFonts w:ascii="Arial" w:eastAsia="Calibri" w:hAnsi="Arial" w:cs="Arial"/>
          <w:bCs/>
          <w:iCs/>
          <w:color w:val="000000" w:themeColor="text1"/>
          <w:sz w:val="22"/>
          <w:szCs w:val="22"/>
        </w:rPr>
        <w:t xml:space="preserve">Involvement in leadership roles within the Student Council; Pope John Paul II Award, Duke of Edinburgh Award Scheme, or charities such as St Vincent de Paul, </w:t>
      </w:r>
      <w:proofErr w:type="spellStart"/>
      <w:r>
        <w:rPr>
          <w:rFonts w:ascii="Arial" w:eastAsia="Calibri" w:hAnsi="Arial" w:cs="Arial"/>
          <w:bCs/>
          <w:iCs/>
          <w:color w:val="000000" w:themeColor="text1"/>
          <w:sz w:val="22"/>
          <w:szCs w:val="22"/>
        </w:rPr>
        <w:t>Trocaire</w:t>
      </w:r>
      <w:proofErr w:type="spellEnd"/>
      <w:r>
        <w:rPr>
          <w:rFonts w:ascii="Arial" w:eastAsia="Calibri" w:hAnsi="Arial" w:cs="Arial"/>
          <w:bCs/>
          <w:iCs/>
          <w:color w:val="000000" w:themeColor="text1"/>
          <w:sz w:val="22"/>
          <w:szCs w:val="22"/>
        </w:rPr>
        <w:t xml:space="preserve"> or </w:t>
      </w:r>
      <w:proofErr w:type="spellStart"/>
      <w:r>
        <w:rPr>
          <w:rFonts w:ascii="Arial" w:eastAsia="Calibri" w:hAnsi="Arial" w:cs="Arial"/>
          <w:bCs/>
          <w:iCs/>
          <w:color w:val="000000" w:themeColor="text1"/>
          <w:sz w:val="22"/>
          <w:szCs w:val="22"/>
        </w:rPr>
        <w:t>Saphara</w:t>
      </w:r>
      <w:proofErr w:type="spellEnd"/>
    </w:p>
    <w:p>
      <w:pPr>
        <w:widowControl w:val="0"/>
        <w:jc w:val="both"/>
        <w:rPr>
          <w:rStyle w:val="PageNumber"/>
          <w:rFonts w:ascii="Arial" w:eastAsia="Arial" w:hAnsi="Arial" w:cs="Arial"/>
          <w:sz w:val="22"/>
          <w:szCs w:val="22"/>
        </w:rPr>
      </w:pPr>
    </w:p>
    <w:p>
      <w:pPr>
        <w:widowControl w:val="0"/>
        <w:jc w:val="both"/>
        <w:rPr>
          <w:rStyle w:val="PageNumber"/>
          <w:rFonts w:ascii="Arial" w:eastAsia="Arial" w:hAnsi="Arial" w:cs="Arial"/>
          <w:sz w:val="22"/>
          <w:szCs w:val="22"/>
        </w:rPr>
      </w:pPr>
      <w:r>
        <w:rPr>
          <w:rStyle w:val="PageNumber"/>
          <w:rFonts w:ascii="Arial" w:hAnsi="Arial"/>
          <w:sz w:val="22"/>
          <w:szCs w:val="22"/>
        </w:rPr>
        <w:t xml:space="preserve">These additional courses are offered to broaden the educational experience of the pupils by providing access to knowledge, understanding and skills in a greater range of curricular areas. All students also have a weekly tutorial period. </w:t>
      </w:r>
    </w:p>
    <w:p>
      <w:pPr>
        <w:widowControl w:val="0"/>
        <w:jc w:val="both"/>
        <w:rPr>
          <w:rStyle w:val="PageNumber"/>
          <w:rFonts w:ascii="Arial" w:eastAsia="Arial" w:hAnsi="Arial" w:cs="Arial"/>
          <w:sz w:val="22"/>
          <w:szCs w:val="22"/>
        </w:rPr>
      </w:pPr>
    </w:p>
    <w:p>
      <w:pPr>
        <w:widowControl w:val="0"/>
        <w:jc w:val="both"/>
        <w:rPr>
          <w:rStyle w:val="PageNumber"/>
          <w:rFonts w:ascii="Arial" w:eastAsia="Arial" w:hAnsi="Arial" w:cs="Arial"/>
          <w:sz w:val="22"/>
          <w:szCs w:val="22"/>
        </w:rPr>
      </w:pPr>
    </w:p>
    <w:p>
      <w:pPr>
        <w:widowControl w:val="0"/>
        <w:jc w:val="both"/>
        <w:rPr>
          <w:rStyle w:val="PageNumber"/>
          <w:rFonts w:ascii="Arial" w:eastAsia="Arial" w:hAnsi="Arial" w:cs="Arial"/>
          <w:sz w:val="22"/>
          <w:szCs w:val="22"/>
        </w:rPr>
      </w:pPr>
    </w:p>
    <w:p>
      <w:pPr>
        <w:widowControl w:val="0"/>
        <w:jc w:val="both"/>
        <w:rPr>
          <w:rStyle w:val="PageNumber"/>
          <w:rFonts w:ascii="Arial" w:eastAsia="Arial" w:hAnsi="Arial" w:cs="Arial"/>
          <w:sz w:val="22"/>
          <w:szCs w:val="22"/>
        </w:rPr>
      </w:pPr>
    </w:p>
    <w:p>
      <w:pPr>
        <w:widowControl w:val="0"/>
        <w:jc w:val="both"/>
        <w:rPr>
          <w:rStyle w:val="PageNumber"/>
          <w:rFonts w:ascii="Arial" w:eastAsia="Arial" w:hAnsi="Arial" w:cs="Arial"/>
          <w:sz w:val="22"/>
          <w:szCs w:val="22"/>
        </w:rPr>
      </w:pPr>
    </w:p>
    <w:p>
      <w:pPr>
        <w:widowControl w:val="0"/>
        <w:jc w:val="both"/>
        <w:rPr>
          <w:rStyle w:val="PageNumber"/>
          <w:rFonts w:ascii="Arial" w:eastAsia="Arial" w:hAnsi="Arial" w:cs="Arial"/>
          <w:sz w:val="22"/>
          <w:szCs w:val="22"/>
        </w:rPr>
      </w:pPr>
    </w:p>
    <w:p>
      <w:pPr>
        <w:widowControl w:val="0"/>
        <w:jc w:val="both"/>
        <w:rPr>
          <w:rStyle w:val="PageNumber"/>
          <w:rFonts w:ascii="Arial" w:eastAsia="Arial" w:hAnsi="Arial" w:cs="Arial"/>
          <w:sz w:val="22"/>
          <w:szCs w:val="22"/>
        </w:rPr>
      </w:pPr>
    </w:p>
    <w:p>
      <w:pPr>
        <w:widowControl w:val="0"/>
        <w:jc w:val="both"/>
        <w:rPr>
          <w:rStyle w:val="PageNumber"/>
          <w:rFonts w:ascii="Arial" w:eastAsia="Arial" w:hAnsi="Arial" w:cs="Arial"/>
          <w:sz w:val="22"/>
          <w:szCs w:val="22"/>
        </w:rPr>
      </w:pPr>
    </w:p>
    <w:p>
      <w:pPr>
        <w:widowControl w:val="0"/>
        <w:jc w:val="both"/>
        <w:rPr>
          <w:rStyle w:val="PageNumber"/>
          <w:rFonts w:ascii="Arial" w:eastAsia="Arial" w:hAnsi="Arial" w:cs="Arial"/>
          <w:sz w:val="22"/>
          <w:szCs w:val="22"/>
        </w:rPr>
      </w:pPr>
      <w:r>
        <w:rPr>
          <w:rStyle w:val="PageNumber"/>
          <w:rFonts w:ascii="Arial" w:eastAsia="Arial" w:hAnsi="Arial" w:cs="Arial"/>
          <w:sz w:val="22"/>
          <w:szCs w:val="22"/>
        </w:rPr>
        <w:lastRenderedPageBreak/>
        <w:tab/>
      </w:r>
      <w:r>
        <w:rPr>
          <w:rStyle w:val="PageNumber"/>
          <w:rFonts w:ascii="Arial" w:eastAsia="Arial" w:hAnsi="Arial" w:cs="Arial"/>
          <w:sz w:val="22"/>
          <w:szCs w:val="22"/>
        </w:rPr>
        <w:tab/>
      </w:r>
      <w:r>
        <w:rPr>
          <w:rStyle w:val="PageNumber"/>
          <w:rFonts w:ascii="Arial" w:eastAsia="Arial" w:hAnsi="Arial" w:cs="Arial"/>
          <w:sz w:val="22"/>
          <w:szCs w:val="22"/>
        </w:rPr>
        <w:tab/>
        <w:t xml:space="preserve"> </w:t>
      </w:r>
    </w:p>
    <w:p>
      <w:pPr>
        <w:rPr>
          <w:rFonts w:ascii="Arial" w:hAnsi="Arial" w:cs="Arial"/>
          <w:color w:val="000000" w:themeColor="text1"/>
          <w:sz w:val="22"/>
          <w:szCs w:val="22"/>
          <w:lang w:val="en-GB"/>
        </w:rPr>
      </w:pPr>
      <w:r>
        <w:rPr>
          <w:rFonts w:ascii="Arial" w:hAnsi="Arial" w:cs="Arial"/>
          <w:color w:val="000000" w:themeColor="text1"/>
          <w:sz w:val="22"/>
          <w:szCs w:val="22"/>
        </w:rPr>
        <w:t>There is a strong focus on the Preventative Curriculum and the following areas are covered by specialist speakers:</w:t>
      </w:r>
    </w:p>
    <w:p>
      <w:pPr>
        <w:pStyle w:val="ListParagraph"/>
        <w:numPr>
          <w:ilvl w:val="0"/>
          <w:numId w:val="21"/>
        </w:numPr>
        <w:contextualSpacing w:val="0"/>
        <w:rPr>
          <w:rFonts w:ascii="Arial" w:hAnsi="Arial" w:cs="Arial"/>
          <w:color w:val="000000" w:themeColor="text1"/>
          <w:sz w:val="22"/>
          <w:szCs w:val="22"/>
        </w:rPr>
      </w:pPr>
      <w:r>
        <w:rPr>
          <w:rFonts w:ascii="Arial" w:hAnsi="Arial" w:cs="Arial"/>
          <w:color w:val="000000" w:themeColor="text1"/>
          <w:sz w:val="22"/>
          <w:szCs w:val="22"/>
        </w:rPr>
        <w:t>Alcohol &amp; Drugs Education</w:t>
      </w:r>
    </w:p>
    <w:p>
      <w:pPr>
        <w:pStyle w:val="ListParagraph"/>
        <w:numPr>
          <w:ilvl w:val="0"/>
          <w:numId w:val="21"/>
        </w:numPr>
        <w:contextualSpacing w:val="0"/>
        <w:rPr>
          <w:rFonts w:ascii="Arial" w:hAnsi="Arial" w:cs="Arial"/>
          <w:color w:val="000000" w:themeColor="text1"/>
          <w:sz w:val="22"/>
          <w:szCs w:val="22"/>
        </w:rPr>
      </w:pPr>
      <w:r>
        <w:rPr>
          <w:rFonts w:ascii="Arial" w:hAnsi="Arial" w:cs="Arial"/>
          <w:color w:val="000000" w:themeColor="text1"/>
          <w:sz w:val="22"/>
          <w:szCs w:val="22"/>
        </w:rPr>
        <w:t>Relationship and Sexuality</w:t>
      </w:r>
    </w:p>
    <w:p>
      <w:pPr>
        <w:pStyle w:val="ListParagraph"/>
        <w:numPr>
          <w:ilvl w:val="0"/>
          <w:numId w:val="21"/>
        </w:numPr>
        <w:contextualSpacing w:val="0"/>
        <w:rPr>
          <w:rFonts w:ascii="Arial" w:hAnsi="Arial" w:cs="Arial"/>
          <w:color w:val="000000" w:themeColor="text1"/>
          <w:sz w:val="22"/>
          <w:szCs w:val="22"/>
        </w:rPr>
      </w:pPr>
      <w:r>
        <w:rPr>
          <w:rFonts w:ascii="Arial" w:hAnsi="Arial" w:cs="Arial"/>
          <w:color w:val="000000" w:themeColor="text1"/>
          <w:sz w:val="22"/>
          <w:szCs w:val="22"/>
        </w:rPr>
        <w:t xml:space="preserve">Charities </w:t>
      </w:r>
      <w:r>
        <w:rPr>
          <w:rFonts w:ascii="Arial" w:hAnsi="Arial" w:cs="Arial"/>
          <w:color w:val="000000" w:themeColor="text1"/>
          <w:sz w:val="22"/>
          <w:szCs w:val="22"/>
          <w:lang w:val="en-GB"/>
        </w:rPr>
        <w:t xml:space="preserve">– </w:t>
      </w:r>
      <w:r>
        <w:rPr>
          <w:rFonts w:ascii="Arial" w:hAnsi="Arial" w:cs="Arial"/>
          <w:color w:val="000000" w:themeColor="text1"/>
          <w:sz w:val="22"/>
          <w:szCs w:val="22"/>
          <w:lang w:val="fr-FR"/>
        </w:rPr>
        <w:t>SVP/</w:t>
      </w:r>
      <w:proofErr w:type="spellStart"/>
      <w:r>
        <w:rPr>
          <w:rFonts w:ascii="Arial" w:hAnsi="Arial" w:cs="Arial"/>
          <w:color w:val="000000" w:themeColor="text1"/>
          <w:sz w:val="22"/>
          <w:szCs w:val="22"/>
          <w:lang w:val="fr-FR"/>
        </w:rPr>
        <w:t>Trocaire</w:t>
      </w:r>
      <w:proofErr w:type="spellEnd"/>
    </w:p>
    <w:p>
      <w:pPr>
        <w:pStyle w:val="ListParagraph"/>
        <w:numPr>
          <w:ilvl w:val="0"/>
          <w:numId w:val="21"/>
        </w:numPr>
        <w:contextualSpacing w:val="0"/>
        <w:rPr>
          <w:rFonts w:ascii="Arial" w:hAnsi="Arial" w:cs="Arial"/>
          <w:color w:val="000000" w:themeColor="text1"/>
          <w:sz w:val="22"/>
          <w:szCs w:val="22"/>
        </w:rPr>
      </w:pPr>
      <w:r>
        <w:rPr>
          <w:rFonts w:ascii="Arial" w:hAnsi="Arial" w:cs="Arial"/>
          <w:color w:val="000000" w:themeColor="text1"/>
          <w:sz w:val="22"/>
          <w:szCs w:val="22"/>
        </w:rPr>
        <w:t>Mental Health Workshops</w:t>
      </w:r>
    </w:p>
    <w:p>
      <w:pPr>
        <w:pStyle w:val="ListParagraph"/>
        <w:numPr>
          <w:ilvl w:val="0"/>
          <w:numId w:val="21"/>
        </w:numPr>
        <w:contextualSpacing w:val="0"/>
        <w:rPr>
          <w:rFonts w:ascii="Arial" w:hAnsi="Arial" w:cs="Arial"/>
          <w:color w:val="000000" w:themeColor="text1"/>
          <w:sz w:val="22"/>
          <w:szCs w:val="22"/>
        </w:rPr>
      </w:pPr>
      <w:r>
        <w:rPr>
          <w:rFonts w:ascii="Arial" w:hAnsi="Arial" w:cs="Arial"/>
          <w:color w:val="000000" w:themeColor="text1"/>
          <w:sz w:val="22"/>
          <w:szCs w:val="22"/>
        </w:rPr>
        <w:t>Life Skills</w:t>
      </w:r>
    </w:p>
    <w:p>
      <w:pPr>
        <w:pStyle w:val="ListParagraph"/>
        <w:numPr>
          <w:ilvl w:val="0"/>
          <w:numId w:val="21"/>
        </w:numPr>
        <w:contextualSpacing w:val="0"/>
        <w:rPr>
          <w:rFonts w:ascii="Arial" w:hAnsi="Arial" w:cs="Arial"/>
          <w:color w:val="000000" w:themeColor="text1"/>
          <w:sz w:val="22"/>
          <w:szCs w:val="22"/>
          <w:lang w:val="da-DK"/>
        </w:rPr>
      </w:pPr>
      <w:r>
        <w:rPr>
          <w:rFonts w:ascii="Arial" w:hAnsi="Arial" w:cs="Arial"/>
          <w:color w:val="000000" w:themeColor="text1"/>
          <w:sz w:val="22"/>
          <w:szCs w:val="22"/>
          <w:lang w:val="da-DK"/>
        </w:rPr>
        <w:t>Road/Driver Safety</w:t>
      </w:r>
    </w:p>
    <w:p>
      <w:pPr>
        <w:pStyle w:val="ListParagraph"/>
        <w:numPr>
          <w:ilvl w:val="0"/>
          <w:numId w:val="21"/>
        </w:numPr>
        <w:contextualSpacing w:val="0"/>
        <w:rPr>
          <w:rFonts w:ascii="Arial" w:hAnsi="Arial" w:cs="Arial"/>
          <w:color w:val="000000" w:themeColor="text1"/>
          <w:sz w:val="22"/>
          <w:szCs w:val="22"/>
        </w:rPr>
      </w:pPr>
      <w:r>
        <w:rPr>
          <w:rFonts w:ascii="Arial" w:hAnsi="Arial" w:cs="Arial"/>
          <w:color w:val="000000" w:themeColor="text1"/>
          <w:sz w:val="22"/>
          <w:szCs w:val="22"/>
        </w:rPr>
        <w:t>Keeping Safe (Social Skills)</w:t>
      </w:r>
    </w:p>
    <w:p>
      <w:pPr>
        <w:pStyle w:val="ListParagraph"/>
        <w:numPr>
          <w:ilvl w:val="0"/>
          <w:numId w:val="21"/>
        </w:numPr>
        <w:contextualSpacing w:val="0"/>
        <w:rPr>
          <w:rFonts w:ascii="Arial" w:hAnsi="Arial" w:cs="Arial"/>
          <w:color w:val="000000" w:themeColor="text1"/>
          <w:sz w:val="22"/>
          <w:szCs w:val="22"/>
          <w:lang w:val="en-GB"/>
        </w:rPr>
      </w:pPr>
      <w:r>
        <w:rPr>
          <w:rFonts w:ascii="Arial" w:hAnsi="Arial" w:cs="Arial"/>
          <w:color w:val="000000" w:themeColor="text1"/>
          <w:sz w:val="22"/>
          <w:szCs w:val="22"/>
        </w:rPr>
        <w:t>Physical Health Seminar</w:t>
      </w:r>
    </w:p>
    <w:p>
      <w:pPr>
        <w:pStyle w:val="ListParagraph"/>
        <w:numPr>
          <w:ilvl w:val="0"/>
          <w:numId w:val="21"/>
        </w:numPr>
        <w:contextualSpacing w:val="0"/>
        <w:rPr>
          <w:rFonts w:ascii="Arial" w:hAnsi="Arial" w:cs="Arial"/>
          <w:color w:val="000000" w:themeColor="text1"/>
          <w:sz w:val="22"/>
          <w:szCs w:val="22"/>
          <w:lang w:val="en-GB"/>
        </w:rPr>
      </w:pPr>
      <w:proofErr w:type="spellStart"/>
      <w:r>
        <w:rPr>
          <w:rFonts w:ascii="Arial" w:hAnsi="Arial" w:cs="Arial"/>
          <w:color w:val="000000" w:themeColor="text1"/>
          <w:sz w:val="22"/>
          <w:szCs w:val="22"/>
          <w:lang w:val="en-GB"/>
        </w:rPr>
        <w:t>eSafety</w:t>
      </w:r>
      <w:proofErr w:type="spellEnd"/>
    </w:p>
    <w:p>
      <w:pPr>
        <w:widowControl w:val="0"/>
        <w:jc w:val="both"/>
        <w:rPr>
          <w:rFonts w:ascii="Arial" w:eastAsia="Arial" w:hAnsi="Arial" w:cs="Arial"/>
          <w:sz w:val="22"/>
          <w:szCs w:val="22"/>
        </w:rPr>
      </w:pPr>
      <w:r>
        <w:rPr>
          <w:rStyle w:val="PageNumber"/>
          <w:rFonts w:ascii="Arial" w:hAnsi="Arial"/>
          <w:sz w:val="22"/>
          <w:szCs w:val="22"/>
        </w:rPr>
        <w:t xml:space="preserve">The majority of subjects at GCSE and A level are delivered using CCEA specifications. </w:t>
      </w:r>
      <w:r>
        <w:rPr>
          <w:rFonts w:ascii="Arial" w:hAnsi="Arial"/>
          <w:sz w:val="22"/>
          <w:szCs w:val="22"/>
        </w:rPr>
        <w:t>Department Heads should make a written application to the Principal, if they wish to change exam board.</w:t>
      </w:r>
    </w:p>
    <w:p>
      <w:pPr>
        <w:widowControl w:val="0"/>
        <w:jc w:val="both"/>
        <w:rPr>
          <w:rFonts w:ascii="Arial" w:eastAsia="Arial" w:hAnsi="Arial" w:cs="Arial"/>
          <w:sz w:val="22"/>
          <w:szCs w:val="22"/>
        </w:rPr>
      </w:pPr>
    </w:p>
    <w:p>
      <w:pPr>
        <w:rPr>
          <w:rStyle w:val="PageNumber"/>
          <w:rFonts w:ascii="Arial" w:hAnsi="Arial"/>
          <w:b/>
          <w:bCs/>
          <w:sz w:val="22"/>
          <w:szCs w:val="22"/>
        </w:rPr>
      </w:pPr>
    </w:p>
    <w:p>
      <w:pPr>
        <w:widowControl w:val="0"/>
        <w:jc w:val="both"/>
        <w:rPr>
          <w:rStyle w:val="PageNumber"/>
          <w:rFonts w:ascii="Arial" w:eastAsia="Arial" w:hAnsi="Arial" w:cs="Arial"/>
          <w:sz w:val="22"/>
          <w:szCs w:val="22"/>
        </w:rPr>
      </w:pPr>
      <w:r>
        <w:rPr>
          <w:rStyle w:val="PageNumber"/>
          <w:rFonts w:ascii="Arial" w:hAnsi="Arial"/>
          <w:b/>
          <w:bCs/>
          <w:sz w:val="22"/>
          <w:szCs w:val="22"/>
        </w:rPr>
        <w:t>SIXTH FORM ENTRANCE REQUIREMENTS- see sixth form prospectus which is available on the College website.</w:t>
      </w:r>
    </w:p>
    <w:p>
      <w:pPr>
        <w:widowControl w:val="0"/>
        <w:jc w:val="both"/>
        <w:rPr>
          <w:rFonts w:ascii="Arial" w:eastAsia="Arial" w:hAnsi="Arial" w:cs="Arial"/>
          <w:sz w:val="22"/>
          <w:szCs w:val="22"/>
        </w:rPr>
      </w:pPr>
    </w:p>
    <w:p>
      <w:pPr>
        <w:widowControl w:val="0"/>
        <w:jc w:val="both"/>
        <w:rPr>
          <w:rStyle w:val="PageNumber"/>
          <w:rFonts w:ascii="Arial" w:eastAsia="Arial" w:hAnsi="Arial" w:cs="Arial"/>
          <w:sz w:val="22"/>
          <w:szCs w:val="22"/>
        </w:rPr>
      </w:pPr>
      <w:r>
        <w:rPr>
          <w:rStyle w:val="PageNumber"/>
          <w:rFonts w:ascii="Arial" w:eastAsia="Arial" w:hAnsi="Arial" w:cs="Arial"/>
          <w:sz w:val="22"/>
          <w:szCs w:val="22"/>
        </w:rPr>
        <w:tab/>
      </w:r>
      <w:r>
        <w:rPr>
          <w:rStyle w:val="PageNumber"/>
          <w:rFonts w:ascii="Arial" w:eastAsia="Arial" w:hAnsi="Arial" w:cs="Arial"/>
          <w:sz w:val="22"/>
          <w:szCs w:val="22"/>
        </w:rPr>
        <w:tab/>
      </w:r>
    </w:p>
    <w:p>
      <w:pPr>
        <w:pStyle w:val="Heading2"/>
        <w:jc w:val="both"/>
        <w:rPr>
          <w:rStyle w:val="PageNumber"/>
          <w:rFonts w:ascii="Arial" w:eastAsia="Arial" w:hAnsi="Arial" w:cs="Arial"/>
          <w:sz w:val="22"/>
          <w:szCs w:val="22"/>
          <w:u w:val="none"/>
        </w:rPr>
      </w:pPr>
      <w:r>
        <w:rPr>
          <w:rStyle w:val="PageNumber"/>
          <w:rFonts w:ascii="Arial" w:hAnsi="Arial"/>
          <w:sz w:val="22"/>
          <w:szCs w:val="22"/>
          <w:u w:val="none"/>
        </w:rPr>
        <w:t>Information and Complaints Relating to the Curriculum</w:t>
      </w:r>
    </w:p>
    <w:p>
      <w:pPr>
        <w:jc w:val="both"/>
        <w:rPr>
          <w:rStyle w:val="PageNumber"/>
          <w:rFonts w:ascii="Arial" w:eastAsia="Arial" w:hAnsi="Arial" w:cs="Arial"/>
          <w:sz w:val="22"/>
          <w:szCs w:val="22"/>
        </w:rPr>
      </w:pPr>
      <w:r>
        <w:rPr>
          <w:rStyle w:val="PageNumber"/>
          <w:rFonts w:ascii="Arial" w:hAnsi="Arial"/>
          <w:sz w:val="22"/>
          <w:szCs w:val="22"/>
        </w:rPr>
        <w:t>It is hoped to provide each student with his choice of subjects. However, with timetabling constraints, some further consultation with individuals may be necessary.</w:t>
      </w:r>
    </w:p>
    <w:p>
      <w:pPr>
        <w:widowControl w:val="0"/>
        <w:jc w:val="both"/>
        <w:rPr>
          <w:rFonts w:ascii="Arial" w:eastAsia="Arial" w:hAnsi="Arial" w:cs="Arial"/>
        </w:rPr>
      </w:pPr>
    </w:p>
    <w:p>
      <w:pPr>
        <w:pStyle w:val="Heading2"/>
        <w:jc w:val="both"/>
        <w:rPr>
          <w:rStyle w:val="PageNumber"/>
          <w:rFonts w:ascii="Arial" w:eastAsia="Arial" w:hAnsi="Arial" w:cs="Arial"/>
          <w:b w:val="0"/>
          <w:bCs w:val="0"/>
          <w:i/>
          <w:iCs/>
          <w:sz w:val="22"/>
          <w:szCs w:val="22"/>
          <w:u w:val="none"/>
        </w:rPr>
      </w:pPr>
      <w:r>
        <w:rPr>
          <w:rStyle w:val="PageNumber"/>
          <w:rFonts w:ascii="Arial" w:hAnsi="Arial"/>
          <w:b w:val="0"/>
          <w:bCs w:val="0"/>
          <w:sz w:val="22"/>
          <w:szCs w:val="22"/>
          <w:u w:val="none"/>
        </w:rPr>
        <w:t>If parents have a query or concern regarding curricular provision, they should contact the Vice Principal Curriculum who will look into the matter. If the issue is not resolved, they may contact the Principal.  If necessary, the matter may be referred to the Standards and Achievements Committee of the Board of Governors.</w:t>
      </w:r>
    </w:p>
    <w:p>
      <w:pPr>
        <w:jc w:val="both"/>
        <w:rPr>
          <w:rFonts w:ascii="Arial" w:eastAsia="Arial" w:hAnsi="Arial" w:cs="Arial"/>
        </w:rPr>
      </w:pPr>
    </w:p>
    <w:p>
      <w:pPr>
        <w:widowControl w:val="0"/>
        <w:rPr>
          <w:rStyle w:val="PageNumber"/>
          <w:rFonts w:ascii="Arial" w:eastAsia="Arial" w:hAnsi="Arial" w:cs="Arial"/>
          <w:sz w:val="22"/>
          <w:szCs w:val="22"/>
        </w:rPr>
      </w:pPr>
      <w:r>
        <w:rPr>
          <w:rStyle w:val="PageNumber"/>
          <w:rFonts w:ascii="Arial" w:eastAsia="Arial" w:hAnsi="Arial" w:cs="Arial"/>
          <w:sz w:val="22"/>
          <w:szCs w:val="22"/>
        </w:rPr>
        <w:tab/>
      </w:r>
    </w:p>
    <w:p>
      <w:pPr>
        <w:widowControl w:val="0"/>
        <w:rPr>
          <w:rFonts w:ascii="Arial" w:eastAsia="Arial" w:hAnsi="Arial" w:cs="Arial"/>
          <w:sz w:val="22"/>
          <w:szCs w:val="22"/>
        </w:rPr>
      </w:pPr>
    </w:p>
    <w:p>
      <w:pPr>
        <w:widowControl w:val="0"/>
        <w:rPr>
          <w:rFonts w:ascii="Arial" w:eastAsia="Arial" w:hAnsi="Arial" w:cs="Arial"/>
          <w:sz w:val="22"/>
          <w:szCs w:val="22"/>
        </w:rPr>
      </w:pPr>
    </w:p>
    <w:p>
      <w:pPr>
        <w:widowControl w:val="0"/>
        <w:rPr>
          <w:rFonts w:ascii="Arial" w:eastAsia="Arial" w:hAnsi="Arial" w:cs="Arial"/>
          <w:sz w:val="22"/>
          <w:szCs w:val="22"/>
        </w:rPr>
      </w:pPr>
    </w:p>
    <w:p>
      <w:pPr>
        <w:widowControl w:val="0"/>
        <w:rPr>
          <w:rFonts w:ascii="Arial" w:eastAsia="Arial" w:hAnsi="Arial" w:cs="Arial"/>
          <w:sz w:val="22"/>
          <w:szCs w:val="22"/>
        </w:rPr>
      </w:pPr>
    </w:p>
    <w:p>
      <w:pPr>
        <w:widowControl w:val="0"/>
      </w:pPr>
      <w:r>
        <w:rPr>
          <w:rStyle w:val="PageNumber"/>
          <w:rFonts w:ascii="Arial Unicode MS" w:hAnsi="Arial Unicode MS"/>
          <w:sz w:val="22"/>
          <w:szCs w:val="22"/>
          <w:u w:val="single"/>
        </w:rPr>
        <w:br w:type="page"/>
      </w:r>
    </w:p>
    <w:p>
      <w:pPr>
        <w:widowControl w:val="0"/>
        <w:rPr>
          <w:rStyle w:val="PageNumber"/>
          <w:rFonts w:ascii="Arial" w:eastAsia="Arial" w:hAnsi="Arial" w:cs="Arial"/>
          <w:b/>
          <w:sz w:val="22"/>
          <w:szCs w:val="22"/>
          <w:u w:val="single"/>
        </w:rPr>
      </w:pPr>
      <w:r>
        <w:rPr>
          <w:rStyle w:val="PageNumber"/>
          <w:rFonts w:ascii="Arial" w:hAnsi="Arial"/>
          <w:b/>
          <w:sz w:val="22"/>
          <w:szCs w:val="22"/>
          <w:u w:val="single"/>
        </w:rPr>
        <w:lastRenderedPageBreak/>
        <w:t>APPENDIX 1</w:t>
      </w:r>
    </w:p>
    <w:p>
      <w:pPr>
        <w:widowControl w:val="0"/>
        <w:rPr>
          <w:rStyle w:val="PageNumber"/>
          <w:rFonts w:ascii="Arial" w:eastAsia="Arial" w:hAnsi="Arial" w:cs="Arial"/>
          <w:sz w:val="16"/>
          <w:szCs w:val="16"/>
          <w:u w:val="single"/>
        </w:rPr>
      </w:pPr>
    </w:p>
    <w:p>
      <w:pPr>
        <w:widowControl w:val="0"/>
        <w:rPr>
          <w:rStyle w:val="PageNumber"/>
          <w:rFonts w:ascii="Arial" w:eastAsia="Arial" w:hAnsi="Arial" w:cs="Arial"/>
          <w:sz w:val="16"/>
          <w:szCs w:val="16"/>
          <w:u w:val="single"/>
        </w:rPr>
      </w:pPr>
    </w:p>
    <w:p>
      <w:pPr>
        <w:widowControl w:val="0"/>
        <w:rPr>
          <w:rStyle w:val="PageNumber"/>
          <w:rFonts w:ascii="Arial" w:eastAsia="Arial" w:hAnsi="Arial" w:cs="Arial"/>
          <w:sz w:val="22"/>
          <w:szCs w:val="22"/>
          <w:u w:val="single"/>
        </w:rPr>
      </w:pPr>
      <w:r>
        <w:rPr>
          <w:rStyle w:val="PageNumber"/>
          <w:rFonts w:ascii="Arial" w:hAnsi="Arial"/>
          <w:sz w:val="22"/>
          <w:szCs w:val="22"/>
          <w:u w:val="single"/>
        </w:rPr>
        <w:t xml:space="preserve">SUBJECT PERIOD ALLOCATION KS3 (2018-19) </w:t>
      </w:r>
    </w:p>
    <w:p>
      <w:pPr>
        <w:widowControl w:val="0"/>
        <w:rPr>
          <w:rStyle w:val="PageNumber"/>
          <w:rFonts w:ascii="Arial" w:eastAsia="Arial" w:hAnsi="Arial" w:cs="Arial"/>
          <w:sz w:val="22"/>
          <w:szCs w:val="22"/>
        </w:rPr>
      </w:pPr>
      <w:r>
        <w:rPr>
          <w:rStyle w:val="PageNumber"/>
          <w:rFonts w:ascii="Arial" w:hAnsi="Arial"/>
          <w:sz w:val="22"/>
          <w:szCs w:val="22"/>
          <w:u w:val="single"/>
        </w:rPr>
        <w:t xml:space="preserve">(Periods allocated over a </w:t>
      </w:r>
      <w:proofErr w:type="gramStart"/>
      <w:r>
        <w:rPr>
          <w:rStyle w:val="PageNumber"/>
          <w:rFonts w:ascii="Arial" w:hAnsi="Arial"/>
          <w:sz w:val="22"/>
          <w:szCs w:val="22"/>
          <w:u w:val="single"/>
        </w:rPr>
        <w:t>two week</w:t>
      </w:r>
      <w:proofErr w:type="gramEnd"/>
      <w:r>
        <w:rPr>
          <w:rStyle w:val="PageNumber"/>
          <w:rFonts w:ascii="Arial" w:hAnsi="Arial"/>
          <w:sz w:val="22"/>
          <w:szCs w:val="22"/>
          <w:u w:val="single"/>
        </w:rPr>
        <w:t xml:space="preserve"> timetable) </w:t>
      </w:r>
    </w:p>
    <w:p>
      <w:pPr>
        <w:widowControl w:val="0"/>
        <w:jc w:val="center"/>
        <w:rPr>
          <w:rStyle w:val="PageNumber"/>
          <w:rFonts w:ascii="Arial" w:eastAsia="Arial" w:hAnsi="Arial" w:cs="Arial"/>
          <w:sz w:val="22"/>
          <w:szCs w:val="22"/>
          <w:u w:val="single"/>
        </w:rPr>
      </w:pPr>
    </w:p>
    <w:tbl>
      <w:tblPr>
        <w:tblW w:w="662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77"/>
        <w:gridCol w:w="1418"/>
        <w:gridCol w:w="1417"/>
        <w:gridCol w:w="1417"/>
      </w:tblGrid>
      <w:tr>
        <w:trPr>
          <w:trHeight w:val="243"/>
        </w:trPr>
        <w:tc>
          <w:tcPr>
            <w:tcW w:w="23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rPr>
                <w:rFonts w:ascii="Arial" w:hAnsi="Arial" w:cs="Arial"/>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widowControl w:val="0"/>
              <w:jc w:val="center"/>
              <w:rPr>
                <w:rFonts w:ascii="Arial" w:hAnsi="Arial" w:cs="Arial"/>
                <w:b/>
                <w:sz w:val="20"/>
                <w:szCs w:val="20"/>
              </w:rPr>
            </w:pPr>
            <w:r>
              <w:rPr>
                <w:rStyle w:val="PageNumber"/>
                <w:rFonts w:ascii="Arial" w:hAnsi="Arial" w:cs="Arial"/>
                <w:b/>
                <w:bCs/>
                <w:sz w:val="20"/>
                <w:szCs w:val="20"/>
              </w:rPr>
              <w:t>Year 8</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widowControl w:val="0"/>
              <w:jc w:val="center"/>
              <w:rPr>
                <w:rFonts w:ascii="Arial" w:hAnsi="Arial" w:cs="Arial"/>
                <w:b/>
                <w:sz w:val="20"/>
                <w:szCs w:val="20"/>
              </w:rPr>
            </w:pPr>
            <w:r>
              <w:rPr>
                <w:rStyle w:val="PageNumber"/>
                <w:rFonts w:ascii="Arial" w:hAnsi="Arial" w:cs="Arial"/>
                <w:b/>
                <w:bCs/>
                <w:sz w:val="20"/>
                <w:szCs w:val="20"/>
              </w:rPr>
              <w:t>Year 9</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widowControl w:val="0"/>
              <w:jc w:val="center"/>
              <w:rPr>
                <w:rFonts w:ascii="Arial" w:hAnsi="Arial" w:cs="Arial"/>
                <w:b/>
                <w:sz w:val="20"/>
                <w:szCs w:val="20"/>
              </w:rPr>
            </w:pPr>
            <w:r>
              <w:rPr>
                <w:rStyle w:val="PageNumber"/>
                <w:rFonts w:ascii="Arial" w:hAnsi="Arial" w:cs="Arial"/>
                <w:b/>
                <w:bCs/>
                <w:sz w:val="20"/>
                <w:szCs w:val="20"/>
              </w:rPr>
              <w:t>Year 10</w:t>
            </w:r>
          </w:p>
        </w:tc>
      </w:tr>
      <w:tr>
        <w:trPr>
          <w:trHeight w:val="243"/>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widowControl w:val="0"/>
              <w:rPr>
                <w:rFonts w:ascii="Arial" w:hAnsi="Arial" w:cs="Arial"/>
                <w:sz w:val="20"/>
                <w:szCs w:val="20"/>
              </w:rPr>
            </w:pPr>
            <w:r>
              <w:rPr>
                <w:rStyle w:val="PageNumber"/>
                <w:rFonts w:ascii="Arial" w:hAnsi="Arial" w:cs="Arial"/>
                <w:bCs/>
                <w:sz w:val="20"/>
                <w:szCs w:val="20"/>
              </w:rPr>
              <w:t>English &amp; Library</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widowControl w:val="0"/>
              <w:jc w:val="center"/>
              <w:rPr>
                <w:rFonts w:ascii="Arial" w:hAnsi="Arial" w:cs="Arial"/>
                <w:sz w:val="20"/>
                <w:szCs w:val="20"/>
              </w:rPr>
            </w:pPr>
            <w:r>
              <w:rPr>
                <w:rStyle w:val="PageNumber"/>
                <w:rFonts w:ascii="Arial" w:hAnsi="Arial" w:cs="Arial"/>
                <w:sz w:val="20"/>
                <w:szCs w:val="20"/>
              </w:rPr>
              <w:t>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widowControl w:val="0"/>
              <w:jc w:val="center"/>
              <w:rPr>
                <w:rFonts w:ascii="Arial" w:hAnsi="Arial" w:cs="Arial"/>
                <w:sz w:val="20"/>
                <w:szCs w:val="20"/>
              </w:rPr>
            </w:pPr>
            <w:r>
              <w:rPr>
                <w:rStyle w:val="PageNumber"/>
                <w:rFonts w:ascii="Arial" w:hAnsi="Arial" w:cs="Arial"/>
                <w:sz w:val="20"/>
                <w:szCs w:val="20"/>
              </w:rPr>
              <w:t>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widowControl w:val="0"/>
              <w:jc w:val="center"/>
              <w:rPr>
                <w:rFonts w:ascii="Arial" w:hAnsi="Arial" w:cs="Arial"/>
                <w:sz w:val="20"/>
                <w:szCs w:val="20"/>
              </w:rPr>
            </w:pPr>
            <w:r>
              <w:rPr>
                <w:rStyle w:val="PageNumber"/>
                <w:rFonts w:ascii="Arial" w:hAnsi="Arial" w:cs="Arial"/>
                <w:sz w:val="20"/>
                <w:szCs w:val="20"/>
              </w:rPr>
              <w:t>5</w:t>
            </w:r>
          </w:p>
        </w:tc>
      </w:tr>
      <w:tr>
        <w:trPr>
          <w:trHeight w:val="243"/>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widowControl w:val="0"/>
              <w:rPr>
                <w:rFonts w:ascii="Arial" w:hAnsi="Arial" w:cs="Arial"/>
                <w:sz w:val="20"/>
                <w:szCs w:val="20"/>
              </w:rPr>
            </w:pPr>
            <w:r>
              <w:rPr>
                <w:rStyle w:val="PageNumber"/>
                <w:rFonts w:ascii="Arial" w:hAnsi="Arial" w:cs="Arial"/>
                <w:bCs/>
                <w:sz w:val="20"/>
                <w:szCs w:val="20"/>
              </w:rPr>
              <w:t>Drama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widowControl w:val="0"/>
              <w:jc w:val="center"/>
              <w:rPr>
                <w:rFonts w:ascii="Arial" w:hAnsi="Arial" w:cs="Arial"/>
                <w:sz w:val="20"/>
                <w:szCs w:val="20"/>
              </w:rPr>
            </w:pPr>
            <w:r>
              <w:rPr>
                <w:rStyle w:val="PageNumber"/>
                <w:rFonts w:ascii="Arial" w:hAnsi="Arial" w:cs="Arial"/>
                <w:sz w:val="20"/>
                <w:szCs w:val="20"/>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widowControl w:val="0"/>
              <w:jc w:val="center"/>
              <w:rPr>
                <w:rFonts w:ascii="Arial" w:hAnsi="Arial" w:cs="Arial"/>
                <w:sz w:val="20"/>
                <w:szCs w:val="20"/>
              </w:rPr>
            </w:pPr>
            <w:r>
              <w:rPr>
                <w:rStyle w:val="PageNumber"/>
                <w:rFonts w:ascii="Arial" w:hAnsi="Arial" w:cs="Arial"/>
                <w:sz w:val="20"/>
                <w:szCs w:val="20"/>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widowControl w:val="0"/>
              <w:jc w:val="center"/>
              <w:rPr>
                <w:rFonts w:ascii="Arial" w:hAnsi="Arial" w:cs="Arial"/>
                <w:sz w:val="20"/>
                <w:szCs w:val="20"/>
              </w:rPr>
            </w:pPr>
            <w:r>
              <w:rPr>
                <w:rStyle w:val="PageNumber"/>
                <w:rFonts w:ascii="Arial" w:hAnsi="Arial" w:cs="Arial"/>
                <w:bCs/>
                <w:sz w:val="20"/>
                <w:szCs w:val="20"/>
              </w:rPr>
              <w:t>1</w:t>
            </w:r>
          </w:p>
        </w:tc>
      </w:tr>
      <w:tr>
        <w:trPr>
          <w:trHeight w:val="243"/>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widowControl w:val="0"/>
              <w:rPr>
                <w:rFonts w:ascii="Arial" w:hAnsi="Arial" w:cs="Arial"/>
                <w:sz w:val="20"/>
                <w:szCs w:val="20"/>
              </w:rPr>
            </w:pPr>
            <w:r>
              <w:rPr>
                <w:rStyle w:val="PageNumber"/>
                <w:rFonts w:ascii="Arial" w:hAnsi="Arial" w:cs="Arial"/>
                <w:bCs/>
                <w:sz w:val="20"/>
                <w:szCs w:val="20"/>
              </w:rPr>
              <w:t>Art &amp; Design</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widowControl w:val="0"/>
              <w:jc w:val="center"/>
              <w:rPr>
                <w:rFonts w:ascii="Arial" w:hAnsi="Arial" w:cs="Arial"/>
                <w:sz w:val="20"/>
                <w:szCs w:val="20"/>
              </w:rPr>
            </w:pPr>
            <w:r>
              <w:rPr>
                <w:rStyle w:val="PageNumber"/>
                <w:rFonts w:ascii="Arial" w:hAnsi="Arial" w:cs="Arial"/>
                <w:sz w:val="20"/>
                <w:szCs w:val="20"/>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widowControl w:val="0"/>
              <w:jc w:val="center"/>
              <w:rPr>
                <w:rFonts w:ascii="Arial" w:hAnsi="Arial" w:cs="Arial"/>
                <w:sz w:val="20"/>
                <w:szCs w:val="20"/>
              </w:rPr>
            </w:pPr>
            <w:r>
              <w:rPr>
                <w:rStyle w:val="PageNumber"/>
                <w:rFonts w:ascii="Arial" w:hAnsi="Arial" w:cs="Arial"/>
                <w:sz w:val="20"/>
                <w:szCs w:val="20"/>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widowControl w:val="0"/>
              <w:jc w:val="center"/>
              <w:rPr>
                <w:rFonts w:ascii="Arial" w:hAnsi="Arial" w:cs="Arial"/>
                <w:sz w:val="20"/>
                <w:szCs w:val="20"/>
              </w:rPr>
            </w:pPr>
            <w:r>
              <w:rPr>
                <w:rStyle w:val="PageNumber"/>
                <w:rFonts w:ascii="Arial" w:hAnsi="Arial" w:cs="Arial"/>
                <w:sz w:val="20"/>
                <w:szCs w:val="20"/>
              </w:rPr>
              <w:t>2</w:t>
            </w:r>
          </w:p>
        </w:tc>
      </w:tr>
      <w:tr>
        <w:trPr>
          <w:trHeight w:val="243"/>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widowControl w:val="0"/>
              <w:rPr>
                <w:rFonts w:ascii="Arial" w:hAnsi="Arial" w:cs="Arial"/>
                <w:sz w:val="20"/>
                <w:szCs w:val="20"/>
              </w:rPr>
            </w:pPr>
            <w:r>
              <w:rPr>
                <w:rStyle w:val="PageNumber"/>
                <w:rFonts w:ascii="Arial" w:hAnsi="Arial" w:cs="Arial"/>
                <w:bCs/>
                <w:sz w:val="20"/>
                <w:szCs w:val="20"/>
              </w:rPr>
              <w:t>Music</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widowControl w:val="0"/>
              <w:jc w:val="center"/>
              <w:rPr>
                <w:rFonts w:ascii="Arial" w:hAnsi="Arial" w:cs="Arial"/>
                <w:sz w:val="20"/>
                <w:szCs w:val="20"/>
              </w:rPr>
            </w:pPr>
            <w:r>
              <w:rPr>
                <w:rStyle w:val="PageNumber"/>
                <w:rFonts w:ascii="Arial" w:hAnsi="Arial" w:cs="Arial"/>
                <w:sz w:val="20"/>
                <w:szCs w:val="20"/>
              </w:rPr>
              <w:t>2 +1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widowControl w:val="0"/>
              <w:jc w:val="center"/>
              <w:rPr>
                <w:rFonts w:ascii="Arial" w:hAnsi="Arial" w:cs="Arial"/>
                <w:sz w:val="20"/>
                <w:szCs w:val="20"/>
              </w:rPr>
            </w:pPr>
            <w:r>
              <w:rPr>
                <w:rStyle w:val="PageNumber"/>
                <w:rFonts w:ascii="Arial" w:hAnsi="Arial" w:cs="Arial"/>
                <w:sz w:val="20"/>
                <w:szCs w:val="20"/>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widowControl w:val="0"/>
              <w:jc w:val="center"/>
              <w:rPr>
                <w:rFonts w:ascii="Arial" w:hAnsi="Arial" w:cs="Arial"/>
                <w:sz w:val="20"/>
                <w:szCs w:val="20"/>
              </w:rPr>
            </w:pPr>
            <w:r>
              <w:rPr>
                <w:rStyle w:val="PageNumber"/>
                <w:rFonts w:ascii="Arial" w:hAnsi="Arial" w:cs="Arial"/>
                <w:sz w:val="20"/>
                <w:szCs w:val="20"/>
              </w:rPr>
              <w:t>2</w:t>
            </w:r>
          </w:p>
        </w:tc>
      </w:tr>
      <w:tr>
        <w:trPr>
          <w:trHeight w:val="243"/>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widowControl w:val="0"/>
              <w:rPr>
                <w:rFonts w:ascii="Arial" w:hAnsi="Arial" w:cs="Arial"/>
                <w:sz w:val="20"/>
                <w:szCs w:val="20"/>
              </w:rPr>
            </w:pPr>
            <w:r>
              <w:rPr>
                <w:rStyle w:val="PageNumber"/>
                <w:rFonts w:ascii="Arial" w:hAnsi="Arial" w:cs="Arial"/>
                <w:bCs/>
                <w:sz w:val="20"/>
                <w:szCs w:val="20"/>
              </w:rPr>
              <w:t>Physical Education</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widowControl w:val="0"/>
              <w:jc w:val="center"/>
              <w:rPr>
                <w:rFonts w:ascii="Arial" w:hAnsi="Arial" w:cs="Arial"/>
                <w:sz w:val="20"/>
                <w:szCs w:val="20"/>
              </w:rPr>
            </w:pPr>
            <w:r>
              <w:rPr>
                <w:rStyle w:val="PageNumber"/>
                <w:rFonts w:ascii="Arial" w:hAnsi="Arial" w:cs="Arial"/>
                <w:sz w:val="20"/>
                <w:szCs w:val="20"/>
              </w:rPr>
              <w:t>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widowControl w:val="0"/>
              <w:jc w:val="center"/>
              <w:rPr>
                <w:rFonts w:ascii="Arial" w:hAnsi="Arial" w:cs="Arial"/>
                <w:sz w:val="20"/>
                <w:szCs w:val="20"/>
              </w:rPr>
            </w:pPr>
            <w:r>
              <w:rPr>
                <w:rStyle w:val="PageNumber"/>
                <w:rFonts w:ascii="Arial" w:hAnsi="Arial" w:cs="Arial"/>
                <w:sz w:val="20"/>
                <w:szCs w:val="20"/>
              </w:rPr>
              <w:t>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widowControl w:val="0"/>
              <w:jc w:val="center"/>
              <w:rPr>
                <w:rFonts w:ascii="Arial" w:hAnsi="Arial" w:cs="Arial"/>
                <w:sz w:val="20"/>
                <w:szCs w:val="20"/>
              </w:rPr>
            </w:pPr>
            <w:r>
              <w:rPr>
                <w:rStyle w:val="PageNumber"/>
                <w:rFonts w:ascii="Arial" w:hAnsi="Arial" w:cs="Arial"/>
                <w:sz w:val="20"/>
                <w:szCs w:val="20"/>
              </w:rPr>
              <w:t>4</w:t>
            </w:r>
          </w:p>
        </w:tc>
      </w:tr>
      <w:tr>
        <w:trPr>
          <w:trHeight w:val="243"/>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widowControl w:val="0"/>
              <w:rPr>
                <w:rFonts w:ascii="Arial" w:hAnsi="Arial" w:cs="Arial"/>
                <w:sz w:val="20"/>
                <w:szCs w:val="20"/>
              </w:rPr>
            </w:pPr>
            <w:r>
              <w:rPr>
                <w:rStyle w:val="PageNumber"/>
                <w:rFonts w:ascii="Arial" w:hAnsi="Arial" w:cs="Arial"/>
                <w:bCs/>
                <w:sz w:val="20"/>
                <w:szCs w:val="20"/>
              </w:rPr>
              <w:t>Mathematics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widowControl w:val="0"/>
              <w:jc w:val="center"/>
              <w:rPr>
                <w:rFonts w:ascii="Arial" w:hAnsi="Arial" w:cs="Arial"/>
                <w:sz w:val="20"/>
                <w:szCs w:val="20"/>
              </w:rPr>
            </w:pPr>
            <w:r>
              <w:rPr>
                <w:rStyle w:val="PageNumber"/>
                <w:rFonts w:ascii="Arial" w:hAnsi="Arial" w:cs="Arial"/>
                <w:sz w:val="20"/>
                <w:szCs w:val="20"/>
              </w:rPr>
              <w:t>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widowControl w:val="0"/>
              <w:jc w:val="center"/>
              <w:rPr>
                <w:rFonts w:ascii="Arial" w:hAnsi="Arial" w:cs="Arial"/>
                <w:sz w:val="20"/>
                <w:szCs w:val="20"/>
              </w:rPr>
            </w:pPr>
            <w:r>
              <w:rPr>
                <w:rStyle w:val="PageNumber"/>
                <w:rFonts w:ascii="Arial" w:hAnsi="Arial" w:cs="Arial"/>
                <w:sz w:val="20"/>
                <w:szCs w:val="20"/>
              </w:rPr>
              <w:t>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widowControl w:val="0"/>
              <w:jc w:val="center"/>
              <w:rPr>
                <w:rFonts w:ascii="Arial" w:hAnsi="Arial" w:cs="Arial"/>
                <w:sz w:val="20"/>
                <w:szCs w:val="20"/>
              </w:rPr>
            </w:pPr>
            <w:r>
              <w:rPr>
                <w:rStyle w:val="PageNumber"/>
                <w:rFonts w:ascii="Arial" w:hAnsi="Arial" w:cs="Arial"/>
                <w:sz w:val="20"/>
                <w:szCs w:val="20"/>
              </w:rPr>
              <w:t>6</w:t>
            </w:r>
          </w:p>
        </w:tc>
      </w:tr>
      <w:tr>
        <w:trPr>
          <w:trHeight w:val="243"/>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widowControl w:val="0"/>
              <w:rPr>
                <w:rFonts w:ascii="Arial" w:hAnsi="Arial" w:cs="Arial"/>
                <w:sz w:val="20"/>
                <w:szCs w:val="20"/>
              </w:rPr>
            </w:pPr>
            <w:r>
              <w:rPr>
                <w:rStyle w:val="PageNumber"/>
                <w:rFonts w:ascii="Arial" w:hAnsi="Arial" w:cs="Arial"/>
                <w:bCs/>
                <w:sz w:val="20"/>
                <w:szCs w:val="20"/>
              </w:rPr>
              <w:t>Science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widowControl w:val="0"/>
              <w:jc w:val="center"/>
              <w:rPr>
                <w:rFonts w:ascii="Arial" w:hAnsi="Arial" w:cs="Arial"/>
                <w:sz w:val="20"/>
                <w:szCs w:val="20"/>
              </w:rPr>
            </w:pPr>
            <w:r>
              <w:rPr>
                <w:rStyle w:val="PageNumber"/>
                <w:rFonts w:ascii="Arial" w:hAnsi="Arial" w:cs="Arial"/>
                <w:sz w:val="20"/>
                <w:szCs w:val="20"/>
              </w:rPr>
              <w:t>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widowControl w:val="0"/>
              <w:jc w:val="center"/>
              <w:rPr>
                <w:rFonts w:ascii="Arial" w:hAnsi="Arial" w:cs="Arial"/>
                <w:sz w:val="20"/>
                <w:szCs w:val="20"/>
              </w:rPr>
            </w:pPr>
            <w:r>
              <w:rPr>
                <w:rStyle w:val="PageNumber"/>
                <w:rFonts w:ascii="Arial" w:hAnsi="Arial" w:cs="Arial"/>
                <w:sz w:val="20"/>
                <w:szCs w:val="20"/>
              </w:rPr>
              <w:t>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widowControl w:val="0"/>
              <w:jc w:val="center"/>
              <w:rPr>
                <w:rFonts w:ascii="Arial" w:hAnsi="Arial" w:cs="Arial"/>
                <w:sz w:val="20"/>
                <w:szCs w:val="20"/>
              </w:rPr>
            </w:pPr>
            <w:r>
              <w:rPr>
                <w:rStyle w:val="PageNumber"/>
                <w:rFonts w:ascii="Arial" w:hAnsi="Arial" w:cs="Arial"/>
                <w:sz w:val="20"/>
                <w:szCs w:val="20"/>
              </w:rPr>
              <w:t>6</w:t>
            </w:r>
          </w:p>
        </w:tc>
      </w:tr>
      <w:tr>
        <w:trPr>
          <w:trHeight w:val="243"/>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widowControl w:val="0"/>
              <w:rPr>
                <w:rFonts w:ascii="Arial" w:hAnsi="Arial" w:cs="Arial"/>
                <w:sz w:val="20"/>
                <w:szCs w:val="20"/>
              </w:rPr>
            </w:pPr>
            <w:r>
              <w:rPr>
                <w:rStyle w:val="PageNumber"/>
                <w:rFonts w:ascii="Arial" w:hAnsi="Arial" w:cs="Arial"/>
                <w:bCs/>
                <w:sz w:val="20"/>
                <w:szCs w:val="20"/>
              </w:rPr>
              <w:t>Technology</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widowControl w:val="0"/>
              <w:jc w:val="center"/>
              <w:rPr>
                <w:rFonts w:ascii="Arial" w:hAnsi="Arial" w:cs="Arial"/>
                <w:sz w:val="20"/>
                <w:szCs w:val="20"/>
              </w:rPr>
            </w:pPr>
            <w:r>
              <w:rPr>
                <w:rStyle w:val="PageNumber"/>
                <w:rFonts w:ascii="Arial" w:hAnsi="Arial" w:cs="Arial"/>
                <w:sz w:val="20"/>
                <w:szCs w:val="20"/>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widowControl w:val="0"/>
              <w:jc w:val="center"/>
              <w:rPr>
                <w:rFonts w:ascii="Arial" w:hAnsi="Arial" w:cs="Arial"/>
                <w:sz w:val="20"/>
                <w:szCs w:val="20"/>
              </w:rPr>
            </w:pPr>
            <w:r>
              <w:rPr>
                <w:rStyle w:val="PageNumber"/>
                <w:rFonts w:ascii="Arial" w:hAnsi="Arial" w:cs="Arial"/>
                <w:sz w:val="20"/>
                <w:szCs w:val="20"/>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widowControl w:val="0"/>
              <w:jc w:val="center"/>
              <w:rPr>
                <w:rFonts w:ascii="Arial" w:hAnsi="Arial" w:cs="Arial"/>
                <w:sz w:val="20"/>
                <w:szCs w:val="20"/>
              </w:rPr>
            </w:pPr>
            <w:r>
              <w:rPr>
                <w:rStyle w:val="PageNumber"/>
                <w:rFonts w:ascii="Arial" w:hAnsi="Arial" w:cs="Arial"/>
                <w:sz w:val="20"/>
                <w:szCs w:val="20"/>
              </w:rPr>
              <w:t>2</w:t>
            </w:r>
          </w:p>
        </w:tc>
      </w:tr>
      <w:tr>
        <w:trPr>
          <w:trHeight w:val="243"/>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widowControl w:val="0"/>
              <w:rPr>
                <w:rFonts w:ascii="Arial" w:hAnsi="Arial" w:cs="Arial"/>
                <w:sz w:val="20"/>
                <w:szCs w:val="20"/>
              </w:rPr>
            </w:pPr>
            <w:r>
              <w:rPr>
                <w:rStyle w:val="PageNumber"/>
                <w:rFonts w:ascii="Arial" w:hAnsi="Arial" w:cs="Arial"/>
                <w:bCs/>
                <w:sz w:val="20"/>
                <w:szCs w:val="20"/>
              </w:rPr>
              <w:t>Computing &amp; ICT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widowControl w:val="0"/>
              <w:jc w:val="center"/>
              <w:rPr>
                <w:rFonts w:ascii="Arial" w:hAnsi="Arial" w:cs="Arial"/>
                <w:sz w:val="20"/>
                <w:szCs w:val="20"/>
              </w:rPr>
            </w:pPr>
            <w:r>
              <w:rPr>
                <w:rStyle w:val="PageNumber"/>
                <w:rFonts w:ascii="Arial" w:hAnsi="Arial" w:cs="Arial"/>
                <w:sz w:val="20"/>
                <w:szCs w:val="20"/>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widowControl w:val="0"/>
              <w:jc w:val="center"/>
              <w:rPr>
                <w:rFonts w:ascii="Arial" w:hAnsi="Arial" w:cs="Arial"/>
                <w:sz w:val="20"/>
                <w:szCs w:val="20"/>
              </w:rPr>
            </w:pPr>
            <w:r>
              <w:rPr>
                <w:rFonts w:ascii="Arial" w:hAnsi="Arial" w:cs="Arial"/>
                <w:sz w:val="20"/>
                <w:szCs w:val="20"/>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widowControl w:val="0"/>
              <w:jc w:val="center"/>
              <w:rPr>
                <w:rFonts w:ascii="Arial" w:hAnsi="Arial" w:cs="Arial"/>
                <w:sz w:val="20"/>
                <w:szCs w:val="20"/>
              </w:rPr>
            </w:pPr>
            <w:r>
              <w:rPr>
                <w:rStyle w:val="PageNumber"/>
                <w:rFonts w:ascii="Arial" w:hAnsi="Arial" w:cs="Arial"/>
                <w:sz w:val="20"/>
                <w:szCs w:val="20"/>
              </w:rPr>
              <w:t>0</w:t>
            </w:r>
          </w:p>
        </w:tc>
      </w:tr>
      <w:tr>
        <w:trPr>
          <w:trHeight w:val="243"/>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widowControl w:val="0"/>
              <w:rPr>
                <w:rFonts w:ascii="Arial" w:hAnsi="Arial" w:cs="Arial"/>
                <w:sz w:val="20"/>
                <w:szCs w:val="20"/>
              </w:rPr>
            </w:pPr>
            <w:r>
              <w:rPr>
                <w:rStyle w:val="PageNumber"/>
                <w:rFonts w:ascii="Arial" w:hAnsi="Arial" w:cs="Arial"/>
                <w:bCs/>
                <w:sz w:val="20"/>
                <w:szCs w:val="20"/>
              </w:rPr>
              <w:t>French</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widowControl w:val="0"/>
              <w:jc w:val="center"/>
              <w:rPr>
                <w:rFonts w:ascii="Arial" w:hAnsi="Arial" w:cs="Arial"/>
                <w:sz w:val="20"/>
                <w:szCs w:val="20"/>
              </w:rPr>
            </w:pPr>
            <w:r>
              <w:rPr>
                <w:rStyle w:val="PageNumber"/>
                <w:rFonts w:ascii="Arial" w:hAnsi="Arial" w:cs="Arial"/>
                <w:sz w:val="20"/>
                <w:szCs w:val="20"/>
              </w:rPr>
              <w:t>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widowControl w:val="0"/>
              <w:jc w:val="center"/>
              <w:rPr>
                <w:rFonts w:ascii="Arial" w:hAnsi="Arial" w:cs="Arial"/>
                <w:sz w:val="20"/>
                <w:szCs w:val="20"/>
              </w:rPr>
            </w:pPr>
            <w:r>
              <w:rPr>
                <w:rStyle w:val="PageNumber"/>
                <w:rFonts w:ascii="Arial" w:hAnsi="Arial" w:cs="Arial"/>
                <w:sz w:val="20"/>
                <w:szCs w:val="20"/>
              </w:rPr>
              <w:t>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widowControl w:val="0"/>
              <w:jc w:val="center"/>
              <w:rPr>
                <w:rFonts w:ascii="Arial" w:hAnsi="Arial" w:cs="Arial"/>
                <w:sz w:val="20"/>
                <w:szCs w:val="20"/>
              </w:rPr>
            </w:pPr>
            <w:r>
              <w:rPr>
                <w:rStyle w:val="PageNumber"/>
                <w:rFonts w:ascii="Arial" w:hAnsi="Arial" w:cs="Arial"/>
                <w:sz w:val="20"/>
                <w:szCs w:val="20"/>
              </w:rPr>
              <w:t>5</w:t>
            </w:r>
          </w:p>
        </w:tc>
      </w:tr>
      <w:tr>
        <w:trPr>
          <w:trHeight w:val="243"/>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widowControl w:val="0"/>
              <w:rPr>
                <w:rFonts w:ascii="Arial" w:hAnsi="Arial" w:cs="Arial"/>
                <w:sz w:val="20"/>
                <w:szCs w:val="20"/>
              </w:rPr>
            </w:pPr>
            <w:r>
              <w:rPr>
                <w:rStyle w:val="PageNumber"/>
                <w:rFonts w:ascii="Arial" w:hAnsi="Arial" w:cs="Arial"/>
                <w:bCs/>
                <w:sz w:val="20"/>
                <w:szCs w:val="20"/>
              </w:rPr>
              <w:t>Religious Studies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widowControl w:val="0"/>
              <w:tabs>
                <w:tab w:val="left" w:pos="180"/>
                <w:tab w:val="center" w:pos="263"/>
              </w:tabs>
              <w:jc w:val="center"/>
              <w:rPr>
                <w:rFonts w:ascii="Arial" w:hAnsi="Arial" w:cs="Arial"/>
                <w:sz w:val="20"/>
                <w:szCs w:val="20"/>
              </w:rPr>
            </w:pPr>
            <w:r>
              <w:rPr>
                <w:rStyle w:val="PageNumber"/>
                <w:rFonts w:ascii="Arial" w:hAnsi="Arial" w:cs="Arial"/>
                <w:sz w:val="20"/>
                <w:szCs w:val="20"/>
              </w:rPr>
              <w:t>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widowControl w:val="0"/>
              <w:jc w:val="center"/>
              <w:rPr>
                <w:rFonts w:ascii="Arial" w:hAnsi="Arial" w:cs="Arial"/>
                <w:sz w:val="20"/>
                <w:szCs w:val="20"/>
              </w:rPr>
            </w:pPr>
            <w:r>
              <w:rPr>
                <w:rStyle w:val="PageNumber"/>
                <w:rFonts w:ascii="Arial" w:hAnsi="Arial" w:cs="Arial"/>
                <w:sz w:val="20"/>
                <w:szCs w:val="20"/>
              </w:rPr>
              <w:t>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widowControl w:val="0"/>
              <w:jc w:val="center"/>
              <w:rPr>
                <w:rFonts w:ascii="Arial" w:hAnsi="Arial" w:cs="Arial"/>
                <w:sz w:val="20"/>
                <w:szCs w:val="20"/>
              </w:rPr>
            </w:pPr>
            <w:r>
              <w:rPr>
                <w:rStyle w:val="PageNumber"/>
                <w:rFonts w:ascii="Arial" w:hAnsi="Arial" w:cs="Arial"/>
                <w:sz w:val="20"/>
                <w:szCs w:val="20"/>
              </w:rPr>
              <w:t>5</w:t>
            </w:r>
          </w:p>
        </w:tc>
      </w:tr>
      <w:tr>
        <w:trPr>
          <w:trHeight w:val="243"/>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widowControl w:val="0"/>
              <w:rPr>
                <w:rFonts w:ascii="Arial" w:hAnsi="Arial" w:cs="Arial"/>
                <w:sz w:val="20"/>
                <w:szCs w:val="20"/>
              </w:rPr>
            </w:pPr>
            <w:r>
              <w:rPr>
                <w:rStyle w:val="PageNumber"/>
                <w:rFonts w:ascii="Arial" w:hAnsi="Arial" w:cs="Arial"/>
                <w:bCs/>
                <w:sz w:val="20"/>
                <w:szCs w:val="20"/>
              </w:rPr>
              <w:t>History</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widowControl w:val="0"/>
              <w:jc w:val="center"/>
              <w:rPr>
                <w:rFonts w:ascii="Arial" w:hAnsi="Arial" w:cs="Arial"/>
                <w:sz w:val="20"/>
                <w:szCs w:val="20"/>
              </w:rPr>
            </w:pPr>
            <w:r>
              <w:rPr>
                <w:rStyle w:val="PageNumber"/>
                <w:rFonts w:ascii="Arial" w:hAnsi="Arial" w:cs="Arial"/>
                <w:sz w:val="20"/>
                <w:szCs w:val="20"/>
              </w:rPr>
              <w:t>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widowControl w:val="0"/>
              <w:jc w:val="center"/>
              <w:rPr>
                <w:rFonts w:ascii="Arial" w:hAnsi="Arial" w:cs="Arial"/>
                <w:sz w:val="20"/>
                <w:szCs w:val="20"/>
              </w:rPr>
            </w:pPr>
            <w:r>
              <w:rPr>
                <w:rStyle w:val="PageNumber"/>
                <w:rFonts w:ascii="Arial" w:hAnsi="Arial" w:cs="Arial"/>
                <w:sz w:val="20"/>
                <w:szCs w:val="20"/>
              </w:rPr>
              <w:t>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widowControl w:val="0"/>
              <w:jc w:val="center"/>
              <w:rPr>
                <w:rFonts w:ascii="Arial" w:hAnsi="Arial" w:cs="Arial"/>
                <w:sz w:val="20"/>
                <w:szCs w:val="20"/>
              </w:rPr>
            </w:pPr>
            <w:r>
              <w:rPr>
                <w:rStyle w:val="PageNumber"/>
                <w:rFonts w:ascii="Arial" w:hAnsi="Arial" w:cs="Arial"/>
                <w:sz w:val="20"/>
                <w:szCs w:val="20"/>
              </w:rPr>
              <w:t>4</w:t>
            </w:r>
          </w:p>
        </w:tc>
      </w:tr>
      <w:tr>
        <w:trPr>
          <w:trHeight w:val="243"/>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widowControl w:val="0"/>
              <w:rPr>
                <w:rFonts w:ascii="Arial" w:hAnsi="Arial" w:cs="Arial"/>
                <w:sz w:val="20"/>
                <w:szCs w:val="20"/>
              </w:rPr>
            </w:pPr>
            <w:r>
              <w:rPr>
                <w:rStyle w:val="PageNumber"/>
                <w:rFonts w:ascii="Arial" w:hAnsi="Arial" w:cs="Arial"/>
                <w:bCs/>
                <w:sz w:val="20"/>
                <w:szCs w:val="20"/>
              </w:rPr>
              <w:t>Geography</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widowControl w:val="0"/>
              <w:jc w:val="center"/>
              <w:rPr>
                <w:rFonts w:ascii="Arial" w:hAnsi="Arial" w:cs="Arial"/>
                <w:sz w:val="20"/>
                <w:szCs w:val="20"/>
              </w:rPr>
            </w:pPr>
            <w:r>
              <w:rPr>
                <w:rStyle w:val="PageNumber"/>
                <w:rFonts w:ascii="Arial" w:hAnsi="Arial" w:cs="Arial"/>
                <w:sz w:val="20"/>
                <w:szCs w:val="20"/>
              </w:rPr>
              <w:t>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widowControl w:val="0"/>
              <w:jc w:val="center"/>
              <w:rPr>
                <w:rFonts w:ascii="Arial" w:hAnsi="Arial" w:cs="Arial"/>
                <w:sz w:val="20"/>
                <w:szCs w:val="20"/>
              </w:rPr>
            </w:pPr>
            <w:r>
              <w:rPr>
                <w:rStyle w:val="PageNumber"/>
                <w:rFonts w:ascii="Arial" w:hAnsi="Arial" w:cs="Arial"/>
                <w:sz w:val="20"/>
                <w:szCs w:val="20"/>
              </w:rPr>
              <w:t>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widowControl w:val="0"/>
              <w:jc w:val="center"/>
              <w:rPr>
                <w:rFonts w:ascii="Arial" w:hAnsi="Arial" w:cs="Arial"/>
                <w:sz w:val="20"/>
                <w:szCs w:val="20"/>
              </w:rPr>
            </w:pPr>
            <w:r>
              <w:rPr>
                <w:rStyle w:val="PageNumber"/>
                <w:rFonts w:ascii="Arial" w:hAnsi="Arial" w:cs="Arial"/>
                <w:sz w:val="20"/>
                <w:szCs w:val="20"/>
              </w:rPr>
              <w:t>4</w:t>
            </w:r>
          </w:p>
        </w:tc>
      </w:tr>
      <w:tr>
        <w:trPr>
          <w:trHeight w:val="243"/>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widowControl w:val="0"/>
              <w:rPr>
                <w:rFonts w:ascii="Arial" w:hAnsi="Arial" w:cs="Arial"/>
                <w:sz w:val="20"/>
                <w:szCs w:val="20"/>
              </w:rPr>
            </w:pPr>
            <w:r>
              <w:rPr>
                <w:rStyle w:val="PageNumber"/>
                <w:rFonts w:ascii="Arial" w:hAnsi="Arial" w:cs="Arial"/>
                <w:bCs/>
                <w:sz w:val="20"/>
                <w:szCs w:val="20"/>
              </w:rPr>
              <w:t>HE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widowControl w:val="0"/>
              <w:jc w:val="center"/>
              <w:rPr>
                <w:rFonts w:ascii="Arial" w:hAnsi="Arial" w:cs="Arial"/>
                <w:sz w:val="20"/>
                <w:szCs w:val="20"/>
              </w:rPr>
            </w:pPr>
            <w:r>
              <w:rPr>
                <w:rStyle w:val="PageNumber"/>
                <w:rFonts w:ascii="Arial" w:hAnsi="Arial" w:cs="Arial"/>
                <w:sz w:val="20"/>
                <w:szCs w:val="20"/>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widowControl w:val="0"/>
              <w:jc w:val="center"/>
              <w:rPr>
                <w:rFonts w:ascii="Arial" w:hAnsi="Arial" w:cs="Arial"/>
                <w:sz w:val="20"/>
                <w:szCs w:val="20"/>
              </w:rPr>
            </w:pPr>
            <w:r>
              <w:rPr>
                <w:rStyle w:val="PageNumber"/>
                <w:rFonts w:ascii="Arial" w:hAnsi="Arial" w:cs="Arial"/>
                <w:sz w:val="20"/>
                <w:szCs w:val="20"/>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widowControl w:val="0"/>
              <w:jc w:val="center"/>
              <w:rPr>
                <w:rFonts w:ascii="Arial" w:hAnsi="Arial" w:cs="Arial"/>
                <w:sz w:val="20"/>
                <w:szCs w:val="20"/>
              </w:rPr>
            </w:pPr>
            <w:r>
              <w:rPr>
                <w:rStyle w:val="PageNumber"/>
                <w:rFonts w:ascii="Arial" w:hAnsi="Arial" w:cs="Arial"/>
                <w:sz w:val="20"/>
                <w:szCs w:val="20"/>
              </w:rPr>
              <w:t>2</w:t>
            </w:r>
          </w:p>
        </w:tc>
      </w:tr>
      <w:tr>
        <w:trPr>
          <w:trHeight w:val="243"/>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widowControl w:val="0"/>
              <w:rPr>
                <w:rFonts w:ascii="Arial" w:hAnsi="Arial" w:cs="Arial"/>
                <w:sz w:val="20"/>
                <w:szCs w:val="20"/>
              </w:rPr>
            </w:pPr>
            <w:r>
              <w:rPr>
                <w:rStyle w:val="PageNumber"/>
                <w:rFonts w:ascii="Arial" w:hAnsi="Arial" w:cs="Arial"/>
                <w:bCs/>
                <w:sz w:val="20"/>
                <w:szCs w:val="20"/>
              </w:rPr>
              <w:t>Tutorial</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widowControl w:val="0"/>
              <w:jc w:val="center"/>
              <w:rPr>
                <w:rFonts w:ascii="Arial" w:hAnsi="Arial" w:cs="Arial"/>
                <w:sz w:val="20"/>
                <w:szCs w:val="20"/>
              </w:rPr>
            </w:pPr>
            <w:r>
              <w:rPr>
                <w:rStyle w:val="PageNumber"/>
                <w:rFonts w:ascii="Arial" w:hAnsi="Arial" w:cs="Arial"/>
                <w:sz w:val="20"/>
                <w:szCs w:val="20"/>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widowControl w:val="0"/>
              <w:jc w:val="center"/>
              <w:rPr>
                <w:rFonts w:ascii="Arial" w:hAnsi="Arial" w:cs="Arial"/>
                <w:sz w:val="20"/>
                <w:szCs w:val="20"/>
              </w:rPr>
            </w:pPr>
            <w:r>
              <w:rPr>
                <w:rStyle w:val="PageNumber"/>
                <w:rFonts w:ascii="Arial" w:hAnsi="Arial" w:cs="Arial"/>
                <w:sz w:val="20"/>
                <w:szCs w:val="20"/>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widowControl w:val="0"/>
              <w:jc w:val="center"/>
              <w:rPr>
                <w:rFonts w:ascii="Arial" w:hAnsi="Arial" w:cs="Arial"/>
                <w:sz w:val="20"/>
                <w:szCs w:val="20"/>
              </w:rPr>
            </w:pPr>
            <w:r>
              <w:rPr>
                <w:rStyle w:val="PageNumber"/>
                <w:rFonts w:ascii="Arial" w:hAnsi="Arial" w:cs="Arial"/>
                <w:sz w:val="20"/>
                <w:szCs w:val="20"/>
              </w:rPr>
              <w:t>1</w:t>
            </w:r>
          </w:p>
        </w:tc>
      </w:tr>
      <w:tr>
        <w:trPr>
          <w:trHeight w:val="243"/>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widowControl w:val="0"/>
              <w:rPr>
                <w:rFonts w:ascii="Arial" w:hAnsi="Arial" w:cs="Arial"/>
                <w:sz w:val="20"/>
                <w:szCs w:val="20"/>
              </w:rPr>
            </w:pPr>
            <w:r>
              <w:rPr>
                <w:rStyle w:val="PageNumber"/>
                <w:rFonts w:ascii="Arial" w:hAnsi="Arial" w:cs="Arial"/>
                <w:bCs/>
                <w:sz w:val="20"/>
                <w:szCs w:val="20"/>
              </w:rPr>
              <w:t>Irish /Spanish</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widowControl w:val="0"/>
              <w:jc w:val="center"/>
              <w:rPr>
                <w:rFonts w:ascii="Arial" w:hAnsi="Arial" w:cs="Arial"/>
                <w:sz w:val="20"/>
                <w:szCs w:val="20"/>
              </w:rPr>
            </w:pPr>
            <w:r>
              <w:rPr>
                <w:rStyle w:val="PageNumber"/>
                <w:rFonts w:ascii="Arial" w:hAnsi="Arial" w:cs="Arial"/>
                <w:sz w:val="20"/>
                <w:szCs w:val="20"/>
              </w:rPr>
              <w:t>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widowControl w:val="0"/>
              <w:jc w:val="center"/>
              <w:rPr>
                <w:rFonts w:ascii="Arial" w:hAnsi="Arial" w:cs="Arial"/>
                <w:sz w:val="20"/>
                <w:szCs w:val="20"/>
              </w:rPr>
            </w:pPr>
            <w:r>
              <w:rPr>
                <w:rStyle w:val="PageNumber"/>
                <w:rFonts w:ascii="Arial" w:hAnsi="Arial" w:cs="Arial"/>
                <w:sz w:val="20"/>
                <w:szCs w:val="20"/>
              </w:rPr>
              <w:t>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widowControl w:val="0"/>
              <w:jc w:val="center"/>
              <w:rPr>
                <w:rFonts w:ascii="Arial" w:hAnsi="Arial" w:cs="Arial"/>
                <w:sz w:val="20"/>
                <w:szCs w:val="20"/>
              </w:rPr>
            </w:pPr>
            <w:r>
              <w:rPr>
                <w:rStyle w:val="PageNumber"/>
                <w:rFonts w:ascii="Arial" w:hAnsi="Arial" w:cs="Arial"/>
                <w:sz w:val="20"/>
                <w:szCs w:val="20"/>
              </w:rPr>
              <w:t>5</w:t>
            </w:r>
          </w:p>
        </w:tc>
      </w:tr>
      <w:tr>
        <w:trPr>
          <w:trHeight w:val="243"/>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widowControl w:val="0"/>
              <w:rPr>
                <w:rStyle w:val="PageNumber"/>
                <w:rFonts w:ascii="Arial" w:hAnsi="Arial" w:cs="Arial"/>
                <w:bCs/>
                <w:sz w:val="20"/>
                <w:szCs w:val="20"/>
              </w:rPr>
            </w:pPr>
            <w:r>
              <w:rPr>
                <w:rStyle w:val="PageNumber"/>
                <w:rFonts w:ascii="Arial" w:hAnsi="Arial" w:cs="Arial"/>
                <w:bCs/>
                <w:sz w:val="20"/>
                <w:szCs w:val="20"/>
              </w:rPr>
              <w:t xml:space="preserve">BACS ( GCSE)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ListParagraph"/>
              <w:widowControl w:val="0"/>
              <w:numPr>
                <w:ilvl w:val="0"/>
                <w:numId w:val="19"/>
              </w:numPr>
              <w:jc w:val="center"/>
              <w:rPr>
                <w:rStyle w:val="PageNumber"/>
                <w:rFonts w:ascii="Arial" w:hAnsi="Arial" w:cs="Arial"/>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widowControl w:val="0"/>
              <w:jc w:val="center"/>
              <w:rPr>
                <w:rStyle w:val="PageNumber"/>
                <w:rFonts w:ascii="Arial" w:hAnsi="Arial" w:cs="Arial"/>
                <w:sz w:val="20"/>
                <w:szCs w:val="20"/>
              </w:rPr>
            </w:pPr>
            <w:r>
              <w:rPr>
                <w:rStyle w:val="PageNumber"/>
                <w:rFonts w:ascii="Arial" w:hAnsi="Arial" w:cs="Arial"/>
                <w:sz w:val="20"/>
                <w:szCs w:val="20"/>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widowControl w:val="0"/>
              <w:jc w:val="center"/>
              <w:rPr>
                <w:rStyle w:val="PageNumber"/>
                <w:rFonts w:ascii="Arial" w:hAnsi="Arial" w:cs="Arial"/>
                <w:sz w:val="20"/>
                <w:szCs w:val="20"/>
              </w:rPr>
            </w:pPr>
            <w:r>
              <w:rPr>
                <w:rStyle w:val="PageNumber"/>
                <w:rFonts w:ascii="Arial" w:hAnsi="Arial" w:cs="Arial"/>
                <w:sz w:val="20"/>
                <w:szCs w:val="20"/>
              </w:rPr>
              <w:t>5</w:t>
            </w:r>
          </w:p>
        </w:tc>
      </w:tr>
      <w:tr>
        <w:trPr>
          <w:trHeight w:val="243"/>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widowControl w:val="0"/>
              <w:rPr>
                <w:rStyle w:val="PageNumber"/>
                <w:rFonts w:ascii="Arial" w:hAnsi="Arial" w:cs="Arial"/>
                <w:bCs/>
                <w:sz w:val="20"/>
                <w:szCs w:val="20"/>
              </w:rPr>
            </w:pPr>
            <w:r>
              <w:rPr>
                <w:rStyle w:val="PageNumber"/>
                <w:rFonts w:ascii="Arial" w:hAnsi="Arial" w:cs="Arial"/>
                <w:bCs/>
                <w:sz w:val="20"/>
                <w:szCs w:val="20"/>
              </w:rPr>
              <w:t>LLW/ Employability</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widowControl w:val="0"/>
              <w:jc w:val="center"/>
              <w:rPr>
                <w:rStyle w:val="PageNumber"/>
                <w:rFonts w:ascii="Arial" w:hAnsi="Arial" w:cs="Arial"/>
                <w:sz w:val="20"/>
                <w:szCs w:val="20"/>
              </w:rPr>
            </w:pPr>
            <w:r>
              <w:rPr>
                <w:rStyle w:val="PageNumber"/>
                <w:rFonts w:ascii="Arial" w:hAnsi="Arial" w:cs="Arial"/>
                <w:sz w:val="20"/>
                <w:szCs w:val="20"/>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widowControl w:val="0"/>
              <w:jc w:val="center"/>
              <w:rPr>
                <w:rStyle w:val="PageNumber"/>
                <w:rFonts w:ascii="Arial" w:hAnsi="Arial" w:cs="Arial"/>
                <w:sz w:val="20"/>
                <w:szCs w:val="20"/>
              </w:rPr>
            </w:pPr>
            <w:r>
              <w:rPr>
                <w:rStyle w:val="PageNumber"/>
                <w:rFonts w:ascii="Arial" w:hAnsi="Arial" w:cs="Arial"/>
                <w:sz w:val="20"/>
                <w:szCs w:val="20"/>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widowControl w:val="0"/>
              <w:jc w:val="center"/>
              <w:rPr>
                <w:rStyle w:val="PageNumber"/>
                <w:rFonts w:ascii="Arial" w:hAnsi="Arial" w:cs="Arial"/>
                <w:sz w:val="20"/>
                <w:szCs w:val="20"/>
              </w:rPr>
            </w:pPr>
            <w:r>
              <w:rPr>
                <w:rStyle w:val="PageNumber"/>
                <w:rFonts w:ascii="Arial" w:hAnsi="Arial" w:cs="Arial"/>
                <w:sz w:val="20"/>
                <w:szCs w:val="20"/>
              </w:rPr>
              <w:t>1</w:t>
            </w:r>
          </w:p>
        </w:tc>
      </w:tr>
      <w:tr>
        <w:trPr>
          <w:trHeight w:val="243"/>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widowControl w:val="0"/>
              <w:rPr>
                <w:rStyle w:val="PageNumber"/>
                <w:rFonts w:ascii="Arial" w:hAnsi="Arial" w:cs="Arial"/>
                <w:bCs/>
                <w:sz w:val="20"/>
                <w:szCs w:val="20"/>
              </w:rPr>
            </w:pPr>
            <w:r>
              <w:rPr>
                <w:rStyle w:val="PageNumber"/>
                <w:rFonts w:ascii="Arial" w:hAnsi="Arial" w:cs="Arial"/>
                <w:bCs/>
                <w:sz w:val="20"/>
                <w:szCs w:val="20"/>
              </w:rPr>
              <w:t>Enrichment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widowControl w:val="0"/>
              <w:jc w:val="center"/>
              <w:rPr>
                <w:rStyle w:val="PageNumber"/>
                <w:rFonts w:ascii="Arial" w:hAnsi="Arial" w:cs="Arial"/>
                <w:sz w:val="20"/>
                <w:szCs w:val="20"/>
              </w:rPr>
            </w:pPr>
            <w:r>
              <w:rPr>
                <w:rStyle w:val="PageNumber"/>
                <w:rFonts w:ascii="Arial" w:hAnsi="Arial" w:cs="Arial"/>
                <w:sz w:val="20"/>
                <w:szCs w:val="20"/>
              </w:rPr>
              <w:t>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widowControl w:val="0"/>
              <w:jc w:val="center"/>
              <w:rPr>
                <w:rStyle w:val="PageNumber"/>
                <w:rFonts w:ascii="Arial" w:hAnsi="Arial" w:cs="Arial"/>
                <w:sz w:val="20"/>
                <w:szCs w:val="20"/>
              </w:rPr>
            </w:pPr>
            <w:r>
              <w:rPr>
                <w:rStyle w:val="PageNumber"/>
                <w:rFonts w:ascii="Arial" w:hAnsi="Arial" w:cs="Arial"/>
                <w:sz w:val="20"/>
                <w:szCs w:val="20"/>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widowControl w:val="0"/>
              <w:jc w:val="center"/>
              <w:rPr>
                <w:rStyle w:val="PageNumber"/>
                <w:rFonts w:ascii="Arial" w:hAnsi="Arial" w:cs="Arial"/>
                <w:sz w:val="20"/>
                <w:szCs w:val="20"/>
              </w:rPr>
            </w:pPr>
            <w:r>
              <w:rPr>
                <w:rStyle w:val="PageNumber"/>
                <w:rFonts w:ascii="Arial" w:hAnsi="Arial" w:cs="Arial"/>
                <w:sz w:val="20"/>
                <w:szCs w:val="20"/>
              </w:rPr>
              <w:t>-</w:t>
            </w:r>
          </w:p>
        </w:tc>
      </w:tr>
      <w:tr>
        <w:trPr>
          <w:trHeight w:val="243"/>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widowControl w:val="0"/>
              <w:rPr>
                <w:rStyle w:val="PageNumber"/>
                <w:rFonts w:ascii="Arial" w:hAnsi="Arial" w:cs="Arial"/>
                <w:bCs/>
                <w:sz w:val="20"/>
                <w:szCs w:val="20"/>
              </w:rPr>
            </w:pPr>
            <w:r>
              <w:rPr>
                <w:rStyle w:val="PageNumber"/>
                <w:rFonts w:ascii="Arial" w:hAnsi="Arial" w:cs="Arial"/>
                <w:bCs/>
                <w:sz w:val="20"/>
                <w:szCs w:val="20"/>
              </w:rPr>
              <w:t>Totals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widowControl w:val="0"/>
              <w:jc w:val="center"/>
              <w:rPr>
                <w:rStyle w:val="PageNumber"/>
                <w:rFonts w:ascii="Arial" w:hAnsi="Arial" w:cs="Arial"/>
                <w:sz w:val="20"/>
                <w:szCs w:val="20"/>
              </w:rPr>
            </w:pPr>
            <w:r>
              <w:rPr>
                <w:rStyle w:val="PageNumber"/>
                <w:rFonts w:ascii="Arial" w:hAnsi="Arial" w:cs="Arial"/>
                <w:sz w:val="20"/>
                <w:szCs w:val="20"/>
              </w:rPr>
              <w:t>60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widowControl w:val="0"/>
              <w:jc w:val="center"/>
              <w:rPr>
                <w:rStyle w:val="PageNumber"/>
                <w:rFonts w:ascii="Arial" w:hAnsi="Arial" w:cs="Arial"/>
                <w:sz w:val="20"/>
                <w:szCs w:val="20"/>
              </w:rPr>
            </w:pPr>
            <w:r>
              <w:rPr>
                <w:rStyle w:val="PageNumber"/>
                <w:rFonts w:ascii="Arial" w:hAnsi="Arial" w:cs="Arial"/>
                <w:sz w:val="20"/>
                <w:szCs w:val="20"/>
              </w:rPr>
              <w:t>60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widowControl w:val="0"/>
              <w:jc w:val="center"/>
              <w:rPr>
                <w:rStyle w:val="PageNumber"/>
                <w:rFonts w:ascii="Arial" w:hAnsi="Arial" w:cs="Arial"/>
                <w:sz w:val="20"/>
                <w:szCs w:val="20"/>
              </w:rPr>
            </w:pPr>
            <w:r>
              <w:rPr>
                <w:rStyle w:val="PageNumber"/>
                <w:rFonts w:ascii="Arial" w:hAnsi="Arial" w:cs="Arial"/>
                <w:sz w:val="20"/>
                <w:szCs w:val="20"/>
              </w:rPr>
              <w:t>60</w:t>
            </w:r>
          </w:p>
        </w:tc>
      </w:tr>
    </w:tbl>
    <w:p>
      <w:pPr>
        <w:widowControl w:val="0"/>
        <w:rPr>
          <w:rFonts w:ascii="Arial" w:eastAsia="Arial" w:hAnsi="Arial" w:cs="Arial"/>
          <w:sz w:val="16"/>
          <w:szCs w:val="16"/>
        </w:rPr>
      </w:pPr>
    </w:p>
    <w:p>
      <w:pPr>
        <w:widowControl w:val="0"/>
        <w:rPr>
          <w:rStyle w:val="PageNumber"/>
          <w:rFonts w:ascii="Arial" w:eastAsia="Arial" w:hAnsi="Arial" w:cs="Arial"/>
          <w:sz w:val="22"/>
          <w:szCs w:val="22"/>
        </w:rPr>
      </w:pPr>
      <w:r>
        <w:rPr>
          <w:rStyle w:val="PageNumber"/>
          <w:rFonts w:ascii="Arial" w:hAnsi="Arial"/>
          <w:sz w:val="22"/>
          <w:szCs w:val="22"/>
          <w:u w:val="single"/>
        </w:rPr>
        <w:t>SUBJECT PERIOD ALLOCATION KS4 (2018-19)</w:t>
      </w:r>
    </w:p>
    <w:p>
      <w:pPr>
        <w:widowControl w:val="0"/>
        <w:rPr>
          <w:rFonts w:ascii="Arial" w:eastAsia="Arial" w:hAnsi="Arial" w:cs="Arial"/>
          <w:sz w:val="22"/>
          <w:szCs w:val="22"/>
        </w:rPr>
      </w:pPr>
    </w:p>
    <w:tbl>
      <w:tblPr>
        <w:tblW w:w="667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835"/>
        <w:gridCol w:w="1418"/>
        <w:gridCol w:w="1418"/>
      </w:tblGrid>
      <w:tr>
        <w:trPr>
          <w:trHeight w:val="243"/>
        </w:trPr>
        <w:tc>
          <w:tcPr>
            <w:tcW w:w="3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widowControl w:val="0"/>
              <w:jc w:val="center"/>
            </w:pPr>
            <w:r>
              <w:rPr>
                <w:rStyle w:val="PageNumber"/>
                <w:rFonts w:ascii="Arial" w:hAnsi="Arial"/>
                <w:b/>
                <w:bCs/>
                <w:sz w:val="22"/>
                <w:szCs w:val="22"/>
              </w:rPr>
              <w:t>Year 11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widowControl w:val="0"/>
              <w:jc w:val="center"/>
            </w:pPr>
            <w:r>
              <w:rPr>
                <w:rStyle w:val="PageNumber"/>
                <w:rFonts w:ascii="Arial" w:hAnsi="Arial"/>
                <w:b/>
                <w:bCs/>
                <w:sz w:val="22"/>
                <w:szCs w:val="22"/>
              </w:rPr>
              <w:t>Year 12</w:t>
            </w:r>
          </w:p>
        </w:tc>
      </w:tr>
      <w:tr>
        <w:trPr>
          <w:trHeight w:val="243"/>
        </w:trPr>
        <w:tc>
          <w:tcPr>
            <w:tcW w:w="3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widowControl w:val="0"/>
              <w:rPr>
                <w:sz w:val="20"/>
                <w:szCs w:val="20"/>
              </w:rPr>
            </w:pPr>
            <w:r>
              <w:rPr>
                <w:rStyle w:val="PageNumber"/>
                <w:rFonts w:ascii="Arial" w:hAnsi="Arial"/>
                <w:bCs/>
                <w:sz w:val="20"/>
                <w:szCs w:val="20"/>
              </w:rPr>
              <w:t>English  Language &amp; Literature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widowControl w:val="0"/>
              <w:jc w:val="center"/>
              <w:rPr>
                <w:sz w:val="20"/>
                <w:szCs w:val="20"/>
              </w:rPr>
            </w:pPr>
            <w:r>
              <w:rPr>
                <w:rStyle w:val="PageNumber"/>
                <w:rFonts w:ascii="Arial" w:hAnsi="Arial"/>
                <w:sz w:val="20"/>
                <w:szCs w:val="20"/>
              </w:rPr>
              <w:t>9</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widowControl w:val="0"/>
              <w:jc w:val="center"/>
              <w:rPr>
                <w:sz w:val="20"/>
                <w:szCs w:val="20"/>
              </w:rPr>
            </w:pPr>
            <w:r>
              <w:rPr>
                <w:rStyle w:val="PageNumber"/>
                <w:rFonts w:ascii="Arial" w:hAnsi="Arial"/>
                <w:sz w:val="20"/>
                <w:szCs w:val="20"/>
              </w:rPr>
              <w:t>9</w:t>
            </w:r>
          </w:p>
        </w:tc>
      </w:tr>
      <w:tr>
        <w:trPr>
          <w:trHeight w:val="243"/>
        </w:trPr>
        <w:tc>
          <w:tcPr>
            <w:tcW w:w="3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widowControl w:val="0"/>
              <w:rPr>
                <w:sz w:val="20"/>
                <w:szCs w:val="20"/>
              </w:rPr>
            </w:pPr>
            <w:r>
              <w:rPr>
                <w:rStyle w:val="PageNumber"/>
                <w:rFonts w:ascii="Arial" w:hAnsi="Arial"/>
                <w:bCs/>
                <w:sz w:val="20"/>
                <w:szCs w:val="20"/>
              </w:rPr>
              <w:t>Religious Studies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widowControl w:val="0"/>
              <w:jc w:val="center"/>
              <w:rPr>
                <w:sz w:val="20"/>
                <w:szCs w:val="20"/>
              </w:rPr>
            </w:pPr>
            <w:r>
              <w:rPr>
                <w:rStyle w:val="PageNumber"/>
                <w:rFonts w:ascii="Arial" w:hAnsi="Arial"/>
                <w:sz w:val="20"/>
                <w:szCs w:val="20"/>
              </w:rPr>
              <w:t>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widowControl w:val="0"/>
              <w:jc w:val="center"/>
              <w:rPr>
                <w:sz w:val="20"/>
                <w:szCs w:val="20"/>
              </w:rPr>
            </w:pPr>
            <w:r>
              <w:rPr>
                <w:rStyle w:val="PageNumber"/>
                <w:rFonts w:ascii="Arial" w:hAnsi="Arial"/>
                <w:sz w:val="20"/>
                <w:szCs w:val="20"/>
              </w:rPr>
              <w:t>6</w:t>
            </w:r>
          </w:p>
        </w:tc>
      </w:tr>
      <w:tr>
        <w:trPr>
          <w:trHeight w:val="243"/>
        </w:trPr>
        <w:tc>
          <w:tcPr>
            <w:tcW w:w="3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widowControl w:val="0"/>
              <w:rPr>
                <w:sz w:val="20"/>
                <w:szCs w:val="20"/>
              </w:rPr>
            </w:pPr>
            <w:r>
              <w:rPr>
                <w:rStyle w:val="PageNumber"/>
                <w:rFonts w:ascii="Arial" w:hAnsi="Arial"/>
                <w:bCs/>
                <w:sz w:val="20"/>
                <w:szCs w:val="20"/>
              </w:rPr>
              <w:t>Mathematics &amp; Further Mathematics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widowControl w:val="0"/>
              <w:jc w:val="center"/>
              <w:rPr>
                <w:sz w:val="20"/>
                <w:szCs w:val="20"/>
              </w:rPr>
            </w:pPr>
            <w:r>
              <w:rPr>
                <w:rStyle w:val="PageNumber"/>
                <w:rFonts w:ascii="Arial" w:hAnsi="Arial"/>
                <w:sz w:val="20"/>
                <w:szCs w:val="20"/>
              </w:rPr>
              <w:t>9</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widowControl w:val="0"/>
              <w:jc w:val="center"/>
              <w:rPr>
                <w:sz w:val="20"/>
                <w:szCs w:val="20"/>
              </w:rPr>
            </w:pPr>
            <w:r>
              <w:rPr>
                <w:rStyle w:val="PageNumber"/>
                <w:rFonts w:ascii="Arial" w:hAnsi="Arial"/>
                <w:sz w:val="20"/>
                <w:szCs w:val="20"/>
              </w:rPr>
              <w:t>8</w:t>
            </w:r>
          </w:p>
        </w:tc>
      </w:tr>
      <w:tr>
        <w:trPr>
          <w:trHeight w:val="243"/>
        </w:trPr>
        <w:tc>
          <w:tcPr>
            <w:tcW w:w="3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widowControl w:val="0"/>
              <w:rPr>
                <w:sz w:val="20"/>
                <w:szCs w:val="20"/>
              </w:rPr>
            </w:pPr>
            <w:r>
              <w:rPr>
                <w:rStyle w:val="PageNumber"/>
                <w:rFonts w:ascii="Arial" w:hAnsi="Arial"/>
                <w:bCs/>
                <w:sz w:val="20"/>
                <w:szCs w:val="20"/>
              </w:rPr>
              <w:t xml:space="preserve">GCSE Options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widowControl w:val="0"/>
              <w:jc w:val="center"/>
              <w:rPr>
                <w:sz w:val="20"/>
                <w:szCs w:val="20"/>
              </w:rPr>
            </w:pPr>
            <w:r>
              <w:rPr>
                <w:rStyle w:val="PageNumber"/>
                <w:rFonts w:ascii="Arial" w:hAnsi="Arial"/>
                <w:sz w:val="20"/>
                <w:szCs w:val="20"/>
              </w:rPr>
              <w:t>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widowControl w:val="0"/>
              <w:jc w:val="center"/>
              <w:rPr>
                <w:sz w:val="20"/>
                <w:szCs w:val="20"/>
              </w:rPr>
            </w:pPr>
            <w:r>
              <w:rPr>
                <w:rStyle w:val="PageNumber"/>
                <w:rFonts w:ascii="Arial" w:hAnsi="Arial"/>
                <w:sz w:val="20"/>
                <w:szCs w:val="20"/>
              </w:rPr>
              <w:t>6</w:t>
            </w:r>
          </w:p>
        </w:tc>
      </w:tr>
      <w:tr>
        <w:trPr>
          <w:trHeight w:val="243"/>
        </w:trPr>
        <w:tc>
          <w:tcPr>
            <w:tcW w:w="3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widowControl w:val="0"/>
              <w:rPr>
                <w:sz w:val="20"/>
                <w:szCs w:val="20"/>
              </w:rPr>
            </w:pPr>
            <w:r>
              <w:rPr>
                <w:rStyle w:val="PageNumber"/>
                <w:rFonts w:ascii="Arial" w:hAnsi="Arial"/>
                <w:bCs/>
                <w:sz w:val="20"/>
                <w:szCs w:val="20"/>
              </w:rPr>
              <w:t>Tutorial (LLW)</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widowControl w:val="0"/>
              <w:jc w:val="center"/>
              <w:rPr>
                <w:sz w:val="20"/>
                <w:szCs w:val="20"/>
              </w:rPr>
            </w:pPr>
            <w:r>
              <w:rPr>
                <w:rStyle w:val="PageNumber"/>
                <w:rFonts w:ascii="Arial" w:hAnsi="Arial"/>
                <w:sz w:val="20"/>
                <w:szCs w:val="20"/>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widowControl w:val="0"/>
              <w:jc w:val="center"/>
              <w:rPr>
                <w:sz w:val="20"/>
                <w:szCs w:val="20"/>
              </w:rPr>
            </w:pPr>
            <w:r>
              <w:rPr>
                <w:rStyle w:val="PageNumber"/>
                <w:rFonts w:ascii="Arial" w:hAnsi="Arial"/>
                <w:sz w:val="20"/>
                <w:szCs w:val="20"/>
              </w:rPr>
              <w:t>2</w:t>
            </w:r>
          </w:p>
        </w:tc>
      </w:tr>
      <w:tr>
        <w:trPr>
          <w:trHeight w:val="243"/>
        </w:trPr>
        <w:tc>
          <w:tcPr>
            <w:tcW w:w="3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widowControl w:val="0"/>
              <w:rPr>
                <w:sz w:val="20"/>
                <w:szCs w:val="20"/>
              </w:rPr>
            </w:pPr>
            <w:r>
              <w:rPr>
                <w:rStyle w:val="PageNumber"/>
                <w:rFonts w:ascii="Arial" w:hAnsi="Arial"/>
                <w:bCs/>
                <w:sz w:val="20"/>
                <w:szCs w:val="20"/>
              </w:rPr>
              <w:t>Double Award Science ( 3 strands)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widowControl w:val="0"/>
              <w:jc w:val="center"/>
              <w:rPr>
                <w:sz w:val="20"/>
                <w:szCs w:val="20"/>
              </w:rPr>
            </w:pPr>
            <w:r>
              <w:rPr>
                <w:rStyle w:val="PageNumber"/>
                <w:rFonts w:ascii="Arial" w:hAnsi="Arial"/>
                <w:sz w:val="20"/>
                <w:szCs w:val="20"/>
              </w:rPr>
              <w:t>12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widowControl w:val="0"/>
              <w:jc w:val="center"/>
              <w:rPr>
                <w:sz w:val="20"/>
                <w:szCs w:val="20"/>
              </w:rPr>
            </w:pPr>
            <w:r>
              <w:rPr>
                <w:rStyle w:val="PageNumber"/>
                <w:rFonts w:ascii="Arial" w:hAnsi="Arial"/>
                <w:sz w:val="20"/>
                <w:szCs w:val="20"/>
              </w:rPr>
              <w:t>12</w:t>
            </w:r>
          </w:p>
        </w:tc>
      </w:tr>
      <w:tr>
        <w:trPr>
          <w:trHeight w:val="243"/>
        </w:trPr>
        <w:tc>
          <w:tcPr>
            <w:tcW w:w="3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widowControl w:val="0"/>
              <w:rPr>
                <w:sz w:val="20"/>
                <w:szCs w:val="20"/>
              </w:rPr>
            </w:pPr>
            <w:r>
              <w:rPr>
                <w:rStyle w:val="PageNumber"/>
                <w:rFonts w:ascii="Arial" w:hAnsi="Arial"/>
                <w:bCs/>
                <w:sz w:val="20"/>
                <w:szCs w:val="20"/>
              </w:rPr>
              <w:t>P.E.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widowControl w:val="0"/>
              <w:jc w:val="center"/>
              <w:rPr>
                <w:sz w:val="20"/>
                <w:szCs w:val="20"/>
              </w:rPr>
            </w:pPr>
            <w:r>
              <w:rPr>
                <w:rStyle w:val="PageNumber"/>
                <w:rFonts w:ascii="Arial" w:hAnsi="Arial"/>
                <w:sz w:val="20"/>
                <w:szCs w:val="20"/>
              </w:rPr>
              <w:t>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widowControl w:val="0"/>
              <w:jc w:val="center"/>
              <w:rPr>
                <w:sz w:val="20"/>
                <w:szCs w:val="20"/>
              </w:rPr>
            </w:pPr>
            <w:r>
              <w:rPr>
                <w:rFonts w:ascii="Arial" w:hAnsi="Arial"/>
                <w:sz w:val="20"/>
                <w:szCs w:val="20"/>
              </w:rPr>
              <w:t>4</w:t>
            </w:r>
          </w:p>
        </w:tc>
      </w:tr>
      <w:tr>
        <w:trPr>
          <w:trHeight w:val="243"/>
        </w:trPr>
        <w:tc>
          <w:tcPr>
            <w:tcW w:w="3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widowControl w:val="0"/>
              <w:rPr>
                <w:rStyle w:val="PageNumber"/>
                <w:rFonts w:ascii="Arial" w:hAnsi="Arial"/>
                <w:bCs/>
                <w:sz w:val="20"/>
                <w:szCs w:val="20"/>
              </w:rPr>
            </w:pPr>
            <w:r>
              <w:rPr>
                <w:rStyle w:val="PageNumber"/>
                <w:rFonts w:ascii="Arial" w:hAnsi="Arial"/>
                <w:bCs/>
                <w:sz w:val="20"/>
                <w:szCs w:val="20"/>
              </w:rPr>
              <w:t>Careers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widowControl w:val="0"/>
              <w:jc w:val="center"/>
              <w:rPr>
                <w:rStyle w:val="PageNumber"/>
                <w:rFonts w:ascii="Arial" w:hAnsi="Arial"/>
                <w:sz w:val="20"/>
                <w:szCs w:val="20"/>
              </w:rPr>
            </w:pPr>
            <w:r>
              <w:rPr>
                <w:rStyle w:val="PageNumber"/>
                <w:rFonts w:ascii="Arial" w:hAnsi="Arial"/>
                <w:sz w:val="20"/>
                <w:szCs w:val="20"/>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widowControl w:val="0"/>
              <w:jc w:val="center"/>
              <w:rPr>
                <w:rFonts w:ascii="Arial" w:hAnsi="Arial"/>
                <w:sz w:val="20"/>
                <w:szCs w:val="20"/>
              </w:rPr>
            </w:pPr>
            <w:r>
              <w:rPr>
                <w:rFonts w:ascii="Arial" w:hAnsi="Arial"/>
                <w:sz w:val="20"/>
                <w:szCs w:val="20"/>
              </w:rPr>
              <w:t>1</w:t>
            </w:r>
          </w:p>
        </w:tc>
      </w:tr>
    </w:tbl>
    <w:p>
      <w:pPr>
        <w:widowControl w:val="0"/>
        <w:rPr>
          <w:rFonts w:ascii="Arial" w:eastAsia="Arial" w:hAnsi="Arial" w:cs="Arial"/>
          <w:sz w:val="22"/>
          <w:szCs w:val="22"/>
        </w:rPr>
      </w:pPr>
    </w:p>
    <w:p>
      <w:pPr>
        <w:widowControl w:val="0"/>
        <w:rPr>
          <w:rFonts w:ascii="Arial" w:eastAsia="Arial" w:hAnsi="Arial" w:cs="Arial"/>
          <w:sz w:val="22"/>
          <w:szCs w:val="22"/>
        </w:rPr>
      </w:pPr>
    </w:p>
    <w:p>
      <w:pPr>
        <w:widowControl w:val="0"/>
        <w:rPr>
          <w:rFonts w:ascii="Arial" w:eastAsia="Arial" w:hAnsi="Arial" w:cs="Arial"/>
          <w:sz w:val="22"/>
          <w:szCs w:val="22"/>
        </w:rPr>
      </w:pPr>
    </w:p>
    <w:p>
      <w:pPr>
        <w:rPr>
          <w:rStyle w:val="PageNumber"/>
          <w:rFonts w:ascii="Arial" w:eastAsia="Arial" w:hAnsi="Arial" w:cs="Arial"/>
          <w:sz w:val="22"/>
          <w:szCs w:val="22"/>
          <w:u w:val="single"/>
        </w:rPr>
      </w:pPr>
      <w:r>
        <w:rPr>
          <w:rStyle w:val="PageNumber"/>
          <w:rFonts w:ascii="Arial" w:hAnsi="Arial"/>
          <w:sz w:val="22"/>
          <w:szCs w:val="22"/>
          <w:u w:val="single"/>
        </w:rPr>
        <w:t>SUBJECT PERIOD ALLOCATION KS5 (2018-19)</w:t>
      </w:r>
    </w:p>
    <w:p>
      <w:pPr>
        <w:widowControl w:val="0"/>
        <w:rPr>
          <w:rStyle w:val="PageNumber"/>
          <w:rFonts w:ascii="Arial" w:eastAsia="Arial" w:hAnsi="Arial" w:cs="Arial"/>
          <w:sz w:val="22"/>
          <w:szCs w:val="22"/>
        </w:rPr>
      </w:pPr>
      <w:r>
        <w:rPr>
          <w:rStyle w:val="PageNumber"/>
          <w:rFonts w:ascii="Arial" w:hAnsi="Arial"/>
          <w:sz w:val="22"/>
          <w:szCs w:val="22"/>
        </w:rPr>
        <w:t xml:space="preserve">                 </w:t>
      </w:r>
    </w:p>
    <w:tbl>
      <w:tblPr>
        <w:tblW w:w="662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943"/>
        <w:gridCol w:w="1701"/>
        <w:gridCol w:w="1985"/>
      </w:tblGrid>
      <w:tr>
        <w:trPr>
          <w:trHeight w:val="243"/>
        </w:trPr>
        <w:tc>
          <w:tcPr>
            <w:tcW w:w="29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widowControl w:val="0"/>
              <w:jc w:val="center"/>
            </w:pPr>
            <w:r>
              <w:rPr>
                <w:rStyle w:val="PageNumber"/>
                <w:rFonts w:ascii="Arial" w:hAnsi="Arial"/>
                <w:b/>
                <w:bCs/>
                <w:sz w:val="22"/>
                <w:szCs w:val="22"/>
              </w:rPr>
              <w:t>Yr. 13</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widowControl w:val="0"/>
              <w:jc w:val="center"/>
            </w:pPr>
            <w:r>
              <w:rPr>
                <w:rStyle w:val="PageNumber"/>
                <w:rFonts w:ascii="Arial" w:hAnsi="Arial"/>
                <w:b/>
                <w:bCs/>
                <w:sz w:val="22"/>
                <w:szCs w:val="22"/>
              </w:rPr>
              <w:t>Yr. 14</w:t>
            </w:r>
          </w:p>
        </w:tc>
      </w:tr>
      <w:tr>
        <w:trPr>
          <w:trHeight w:val="243"/>
        </w:trPr>
        <w:tc>
          <w:tcPr>
            <w:tcW w:w="29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widowControl w:val="0"/>
              <w:rPr>
                <w:sz w:val="20"/>
                <w:szCs w:val="20"/>
              </w:rPr>
            </w:pPr>
            <w:r>
              <w:rPr>
                <w:rStyle w:val="PageNumber"/>
                <w:rFonts w:ascii="Arial" w:hAnsi="Arial"/>
                <w:bCs/>
                <w:sz w:val="20"/>
                <w:szCs w:val="20"/>
              </w:rPr>
              <w:t>Religious Studies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widowControl w:val="0"/>
              <w:jc w:val="center"/>
              <w:rPr>
                <w:sz w:val="20"/>
                <w:szCs w:val="20"/>
              </w:rPr>
            </w:pPr>
            <w:r>
              <w:rPr>
                <w:rStyle w:val="PageNumber"/>
                <w:rFonts w:ascii="Arial" w:hAnsi="Arial"/>
                <w:sz w:val="20"/>
                <w:szCs w:val="20"/>
              </w:rPr>
              <w:t>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widowControl w:val="0"/>
              <w:jc w:val="center"/>
              <w:rPr>
                <w:sz w:val="20"/>
                <w:szCs w:val="20"/>
              </w:rPr>
            </w:pPr>
            <w:r>
              <w:rPr>
                <w:rStyle w:val="PageNumber"/>
                <w:rFonts w:ascii="Arial" w:hAnsi="Arial"/>
                <w:sz w:val="20"/>
                <w:szCs w:val="20"/>
              </w:rPr>
              <w:t>2</w:t>
            </w:r>
          </w:p>
        </w:tc>
      </w:tr>
      <w:tr>
        <w:trPr>
          <w:trHeight w:val="243"/>
        </w:trPr>
        <w:tc>
          <w:tcPr>
            <w:tcW w:w="29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widowControl w:val="0"/>
              <w:rPr>
                <w:sz w:val="20"/>
                <w:szCs w:val="20"/>
              </w:rPr>
            </w:pPr>
            <w:r>
              <w:rPr>
                <w:rStyle w:val="PageNumber"/>
                <w:rFonts w:ascii="Arial" w:hAnsi="Arial"/>
                <w:bCs/>
                <w:sz w:val="20"/>
                <w:szCs w:val="20"/>
              </w:rPr>
              <w:t>Careers Education</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widowControl w:val="0"/>
              <w:jc w:val="center"/>
              <w:rPr>
                <w:sz w:val="20"/>
                <w:szCs w:val="20"/>
              </w:rPr>
            </w:pPr>
            <w:r>
              <w:rPr>
                <w:rStyle w:val="PageNumber"/>
                <w:rFonts w:ascii="Arial" w:hAnsi="Arial"/>
                <w:sz w:val="20"/>
                <w:szCs w:val="20"/>
              </w:rPr>
              <w:t>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widowControl w:val="0"/>
              <w:jc w:val="center"/>
              <w:rPr>
                <w:sz w:val="20"/>
                <w:szCs w:val="20"/>
              </w:rPr>
            </w:pPr>
            <w:r>
              <w:rPr>
                <w:rStyle w:val="PageNumber"/>
                <w:rFonts w:ascii="Arial" w:hAnsi="Arial"/>
                <w:sz w:val="20"/>
                <w:szCs w:val="20"/>
              </w:rPr>
              <w:t>1</w:t>
            </w:r>
          </w:p>
        </w:tc>
      </w:tr>
      <w:tr>
        <w:trPr>
          <w:trHeight w:val="243"/>
        </w:trPr>
        <w:tc>
          <w:tcPr>
            <w:tcW w:w="29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widowControl w:val="0"/>
              <w:rPr>
                <w:sz w:val="20"/>
                <w:szCs w:val="20"/>
              </w:rPr>
            </w:pPr>
            <w:r>
              <w:rPr>
                <w:rStyle w:val="PageNumber"/>
                <w:rFonts w:ascii="Arial" w:hAnsi="Arial"/>
                <w:bCs/>
                <w:sz w:val="20"/>
                <w:szCs w:val="20"/>
              </w:rPr>
              <w:t>Tutorial</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widowControl w:val="0"/>
              <w:jc w:val="center"/>
              <w:rPr>
                <w:sz w:val="20"/>
                <w:szCs w:val="20"/>
              </w:rPr>
            </w:pPr>
            <w:r>
              <w:rPr>
                <w:rStyle w:val="PageNumber"/>
                <w:rFonts w:ascii="Arial" w:hAnsi="Arial"/>
                <w:sz w:val="20"/>
                <w:szCs w:val="20"/>
              </w:rPr>
              <w:t>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widowControl w:val="0"/>
              <w:jc w:val="center"/>
              <w:rPr>
                <w:sz w:val="20"/>
                <w:szCs w:val="20"/>
              </w:rPr>
            </w:pPr>
            <w:r>
              <w:rPr>
                <w:rStyle w:val="PageNumber"/>
                <w:rFonts w:ascii="Arial" w:hAnsi="Arial"/>
                <w:sz w:val="20"/>
                <w:szCs w:val="20"/>
              </w:rPr>
              <w:t>1</w:t>
            </w:r>
          </w:p>
        </w:tc>
      </w:tr>
      <w:tr>
        <w:trPr>
          <w:trHeight w:val="243"/>
        </w:trPr>
        <w:tc>
          <w:tcPr>
            <w:tcW w:w="29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widowControl w:val="0"/>
              <w:rPr>
                <w:sz w:val="20"/>
                <w:szCs w:val="20"/>
              </w:rPr>
            </w:pPr>
            <w:r>
              <w:rPr>
                <w:rStyle w:val="PageNumber"/>
                <w:rFonts w:ascii="Arial" w:hAnsi="Arial"/>
                <w:bCs/>
                <w:sz w:val="20"/>
                <w:szCs w:val="20"/>
              </w:rPr>
              <w:t xml:space="preserve">A level Options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widowControl w:val="0"/>
              <w:jc w:val="center"/>
              <w:rPr>
                <w:sz w:val="20"/>
                <w:szCs w:val="20"/>
              </w:rPr>
            </w:pPr>
            <w:r>
              <w:rPr>
                <w:rStyle w:val="PageNumber"/>
                <w:rFonts w:ascii="Arial" w:hAnsi="Arial"/>
                <w:sz w:val="20"/>
                <w:szCs w:val="20"/>
              </w:rPr>
              <w:t>11/10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widowControl w:val="0"/>
              <w:jc w:val="center"/>
              <w:rPr>
                <w:sz w:val="20"/>
                <w:szCs w:val="20"/>
              </w:rPr>
            </w:pPr>
            <w:r>
              <w:rPr>
                <w:rStyle w:val="PageNumber"/>
                <w:rFonts w:ascii="Arial" w:hAnsi="Arial"/>
                <w:sz w:val="20"/>
                <w:szCs w:val="20"/>
              </w:rPr>
              <w:t>11/10</w:t>
            </w:r>
          </w:p>
        </w:tc>
      </w:tr>
      <w:tr>
        <w:trPr>
          <w:trHeight w:val="243"/>
        </w:trPr>
        <w:tc>
          <w:tcPr>
            <w:tcW w:w="29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widowControl w:val="0"/>
              <w:rPr>
                <w:sz w:val="20"/>
                <w:szCs w:val="20"/>
              </w:rPr>
            </w:pPr>
            <w:r>
              <w:rPr>
                <w:rStyle w:val="PageNumber"/>
                <w:rFonts w:ascii="Arial" w:hAnsi="Arial"/>
                <w:bCs/>
                <w:sz w:val="20"/>
                <w:szCs w:val="20"/>
              </w:rPr>
              <w:t>Enrichment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widowControl w:val="0"/>
              <w:jc w:val="center"/>
              <w:rPr>
                <w:sz w:val="20"/>
                <w:szCs w:val="20"/>
              </w:rPr>
            </w:pPr>
            <w:r>
              <w:rPr>
                <w:rFonts w:ascii="Arial" w:hAnsi="Arial"/>
                <w:sz w:val="20"/>
                <w:szCs w:val="20"/>
              </w:rPr>
              <w:t>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widowControl w:val="0"/>
              <w:jc w:val="center"/>
              <w:rPr>
                <w:sz w:val="20"/>
                <w:szCs w:val="20"/>
              </w:rPr>
            </w:pPr>
            <w:r>
              <w:rPr>
                <w:rFonts w:ascii="Arial" w:hAnsi="Arial"/>
                <w:sz w:val="20"/>
                <w:szCs w:val="20"/>
              </w:rPr>
              <w:t>1</w:t>
            </w:r>
          </w:p>
        </w:tc>
      </w:tr>
    </w:tbl>
    <w:p>
      <w:pPr>
        <w:widowControl w:val="0"/>
        <w:rPr>
          <w:rStyle w:val="PageNumber"/>
          <w:rFonts w:ascii="Arial" w:eastAsia="Arial" w:hAnsi="Arial" w:cs="Arial"/>
          <w:sz w:val="22"/>
          <w:szCs w:val="22"/>
        </w:rPr>
      </w:pPr>
    </w:p>
    <w:p>
      <w:pPr>
        <w:widowControl w:val="0"/>
      </w:pPr>
      <w:r>
        <w:rPr>
          <w:rStyle w:val="PageNumber"/>
          <w:rFonts w:ascii="Arial Unicode MS" w:hAnsi="Arial Unicode MS"/>
          <w:sz w:val="22"/>
          <w:szCs w:val="22"/>
        </w:rPr>
        <w:br w:type="page"/>
      </w:r>
    </w:p>
    <w:p>
      <w:pPr>
        <w:widowControl w:val="0"/>
        <w:rPr>
          <w:rStyle w:val="PageNumber"/>
          <w:rFonts w:ascii="Arial" w:eastAsia="Arial" w:hAnsi="Arial" w:cs="Arial"/>
          <w:b/>
          <w:bCs/>
          <w:sz w:val="22"/>
          <w:szCs w:val="22"/>
          <w:u w:val="single"/>
        </w:rPr>
      </w:pPr>
      <w:r>
        <w:rPr>
          <w:rStyle w:val="PageNumber"/>
          <w:rFonts w:ascii="Arial" w:hAnsi="Arial"/>
          <w:b/>
          <w:bCs/>
          <w:sz w:val="22"/>
          <w:szCs w:val="22"/>
          <w:u w:val="single"/>
        </w:rPr>
        <w:lastRenderedPageBreak/>
        <w:t>APPENDIX 2</w:t>
      </w:r>
    </w:p>
    <w:p>
      <w:pPr>
        <w:widowControl w:val="0"/>
        <w:rPr>
          <w:rStyle w:val="PageNumber"/>
          <w:rFonts w:ascii="Arial" w:eastAsia="Arial" w:hAnsi="Arial" w:cs="Arial"/>
          <w:b/>
          <w:bCs/>
          <w:sz w:val="22"/>
          <w:szCs w:val="22"/>
          <w:u w:val="single"/>
        </w:rPr>
      </w:pPr>
    </w:p>
    <w:p>
      <w:pPr>
        <w:widowControl w:val="0"/>
        <w:rPr>
          <w:rStyle w:val="PageNumber"/>
          <w:rFonts w:ascii="Arial" w:eastAsia="Arial" w:hAnsi="Arial" w:cs="Arial"/>
          <w:b/>
          <w:bCs/>
          <w:sz w:val="22"/>
          <w:szCs w:val="22"/>
          <w:u w:val="single"/>
        </w:rPr>
      </w:pPr>
    </w:p>
    <w:p>
      <w:pPr>
        <w:widowControl w:val="0"/>
        <w:rPr>
          <w:rStyle w:val="PageNumber"/>
          <w:rFonts w:ascii="Arial" w:eastAsia="Arial" w:hAnsi="Arial" w:cs="Arial"/>
          <w:b/>
          <w:bCs/>
          <w:sz w:val="22"/>
          <w:szCs w:val="22"/>
          <w:u w:val="single"/>
        </w:rPr>
      </w:pPr>
      <w:r>
        <w:rPr>
          <w:rStyle w:val="PageNumber"/>
          <w:rFonts w:ascii="Arial" w:hAnsi="Arial"/>
          <w:b/>
          <w:bCs/>
          <w:sz w:val="22"/>
          <w:szCs w:val="22"/>
          <w:u w:val="single"/>
        </w:rPr>
        <w:t>MISSION STATEMENT</w:t>
      </w:r>
    </w:p>
    <w:p>
      <w:pPr>
        <w:widowControl w:val="0"/>
        <w:rPr>
          <w:rStyle w:val="PageNumber"/>
          <w:rFonts w:ascii="Arial" w:eastAsia="Arial" w:hAnsi="Arial" w:cs="Arial"/>
          <w:b/>
          <w:bCs/>
          <w:sz w:val="22"/>
          <w:szCs w:val="22"/>
          <w:u w:val="single"/>
        </w:rPr>
      </w:pPr>
    </w:p>
    <w:p>
      <w:pPr>
        <w:rPr>
          <w:rStyle w:val="PageNumber"/>
          <w:rFonts w:ascii="Arial" w:eastAsia="Arial" w:hAnsi="Arial" w:cs="Arial"/>
          <w:b/>
          <w:bCs/>
          <w:sz w:val="22"/>
          <w:szCs w:val="22"/>
        </w:rPr>
      </w:pPr>
      <w:r>
        <w:rPr>
          <w:rStyle w:val="PageNumber"/>
          <w:rFonts w:ascii="Arial" w:hAnsi="Arial"/>
          <w:b/>
          <w:bCs/>
          <w:i/>
          <w:iCs/>
          <w:sz w:val="22"/>
          <w:szCs w:val="22"/>
        </w:rPr>
        <w:t>"St Malachy's College, as a Catholic school, is dedicated to providing academic excellence in the context of a Christian community ethos. It seeks to preserve its traditions of spirituality and learning, so that all pupils, staff and parents can experience continuity in achievement and further their own spiritual, educational and personal growth in a pleasant, interesting and stimulating environment."</w:t>
      </w:r>
      <w:r>
        <w:rPr>
          <w:rStyle w:val="PageNumber"/>
          <w:rFonts w:ascii="Arial" w:hAnsi="Arial"/>
          <w:b/>
          <w:bCs/>
          <w:sz w:val="22"/>
          <w:szCs w:val="22"/>
        </w:rPr>
        <w:t xml:space="preserve"> </w:t>
      </w:r>
    </w:p>
    <w:p>
      <w:pPr>
        <w:rPr>
          <w:rStyle w:val="PageNumber"/>
          <w:rFonts w:ascii="Arial" w:eastAsia="Arial" w:hAnsi="Arial" w:cs="Arial"/>
          <w:sz w:val="22"/>
          <w:szCs w:val="22"/>
        </w:rPr>
      </w:pPr>
      <w:r>
        <w:rPr>
          <w:rStyle w:val="PageNumber"/>
          <w:rFonts w:ascii="Arial" w:hAnsi="Arial"/>
          <w:b/>
          <w:bCs/>
          <w:sz w:val="22"/>
          <w:szCs w:val="22"/>
        </w:rPr>
        <w:t xml:space="preserve"> </w:t>
      </w:r>
    </w:p>
    <w:p>
      <w:pPr>
        <w:widowControl w:val="0"/>
        <w:rPr>
          <w:rStyle w:val="PageNumber"/>
          <w:rFonts w:ascii="Arial" w:eastAsia="Arial" w:hAnsi="Arial" w:cs="Arial"/>
          <w:b/>
          <w:bCs/>
          <w:sz w:val="22"/>
          <w:szCs w:val="22"/>
          <w:u w:val="single"/>
        </w:rPr>
      </w:pPr>
    </w:p>
    <w:p>
      <w:pPr>
        <w:widowControl w:val="0"/>
        <w:rPr>
          <w:rStyle w:val="PageNumber"/>
          <w:rFonts w:ascii="Arial" w:eastAsia="Arial" w:hAnsi="Arial" w:cs="Arial"/>
          <w:sz w:val="22"/>
          <w:szCs w:val="22"/>
        </w:rPr>
      </w:pPr>
      <w:r>
        <w:rPr>
          <w:rStyle w:val="PageNumber"/>
          <w:rFonts w:ascii="Arial" w:hAnsi="Arial"/>
          <w:b/>
          <w:bCs/>
          <w:sz w:val="22"/>
          <w:szCs w:val="22"/>
          <w:u w:val="single"/>
        </w:rPr>
        <w:t>GENERAL AIMS OF THE COLLEGE</w:t>
      </w:r>
    </w:p>
    <w:p>
      <w:pPr>
        <w:widowControl w:val="0"/>
        <w:rPr>
          <w:rFonts w:ascii="Arial" w:eastAsia="Arial" w:hAnsi="Arial" w:cs="Arial"/>
          <w:sz w:val="22"/>
          <w:szCs w:val="22"/>
        </w:rPr>
      </w:pPr>
    </w:p>
    <w:p>
      <w:pPr>
        <w:widowControl w:val="0"/>
        <w:ind w:left="340" w:hanging="340"/>
        <w:rPr>
          <w:rStyle w:val="PageNumber"/>
          <w:rFonts w:ascii="Arial" w:eastAsia="Arial" w:hAnsi="Arial" w:cs="Arial"/>
          <w:sz w:val="22"/>
          <w:szCs w:val="22"/>
        </w:rPr>
      </w:pPr>
      <w:r>
        <w:rPr>
          <w:rStyle w:val="PageNumber"/>
          <w:rFonts w:ascii="Arial" w:hAnsi="Arial"/>
          <w:sz w:val="22"/>
          <w:szCs w:val="22"/>
        </w:rPr>
        <w:t>The Governors of the College aim</w:t>
      </w:r>
    </w:p>
    <w:p>
      <w:pPr>
        <w:widowControl w:val="0"/>
        <w:rPr>
          <w:rFonts w:ascii="Arial" w:eastAsia="Arial" w:hAnsi="Arial" w:cs="Arial"/>
          <w:sz w:val="22"/>
          <w:szCs w:val="22"/>
        </w:rPr>
      </w:pPr>
    </w:p>
    <w:p>
      <w:pPr>
        <w:widowControl w:val="0"/>
        <w:numPr>
          <w:ilvl w:val="0"/>
          <w:numId w:val="6"/>
        </w:numPr>
        <w:ind w:left="709" w:hanging="709"/>
        <w:rPr>
          <w:rFonts w:ascii="Arial" w:eastAsia="Arial" w:hAnsi="Arial" w:cs="Arial"/>
          <w:sz w:val="22"/>
          <w:szCs w:val="22"/>
        </w:rPr>
      </w:pPr>
      <w:r>
        <w:rPr>
          <w:rFonts w:ascii="Arial" w:eastAsia="Arial" w:hAnsi="Arial" w:cs="Arial"/>
          <w:sz w:val="22"/>
          <w:szCs w:val="22"/>
        </w:rPr>
        <w:tab/>
        <w:t xml:space="preserve">to offer an experience of a learning community marked by a distinctive Christian identity </w:t>
      </w:r>
      <w:r>
        <w:rPr>
          <w:rFonts w:ascii="Arial" w:eastAsia="Arial" w:hAnsi="Arial" w:cs="Arial"/>
          <w:sz w:val="22"/>
          <w:szCs w:val="22"/>
        </w:rPr>
        <w:tab/>
      </w:r>
      <w:r>
        <w:rPr>
          <w:rFonts w:ascii="Arial" w:eastAsia="Arial" w:hAnsi="Arial" w:cs="Arial"/>
          <w:sz w:val="22"/>
          <w:szCs w:val="22"/>
        </w:rPr>
        <w:tab/>
        <w:t xml:space="preserve">which will enrich the lives of all who are involved there, and which will help pupils prepare for the changing world of work, leisure and responsibility, including duties and obligations to family and society </w:t>
      </w:r>
    </w:p>
    <w:p>
      <w:pPr>
        <w:widowControl w:val="0"/>
        <w:rPr>
          <w:rFonts w:ascii="Arial" w:eastAsia="Arial" w:hAnsi="Arial" w:cs="Arial"/>
          <w:sz w:val="22"/>
          <w:szCs w:val="22"/>
        </w:rPr>
      </w:pPr>
    </w:p>
    <w:p>
      <w:pPr>
        <w:widowControl w:val="0"/>
        <w:numPr>
          <w:ilvl w:val="0"/>
          <w:numId w:val="6"/>
        </w:numPr>
        <w:rPr>
          <w:rFonts w:ascii="Arial" w:eastAsia="Arial" w:hAnsi="Arial" w:cs="Arial"/>
          <w:sz w:val="22"/>
          <w:szCs w:val="22"/>
        </w:rPr>
      </w:pPr>
      <w:r>
        <w:rPr>
          <w:rFonts w:ascii="Arial" w:eastAsia="Arial" w:hAnsi="Arial" w:cs="Arial"/>
          <w:sz w:val="22"/>
          <w:szCs w:val="22"/>
        </w:rPr>
        <w:tab/>
        <w:t xml:space="preserve">to constantly review and respond to the changing curricular needs of pupils, and to the </w:t>
      </w:r>
      <w:r>
        <w:rPr>
          <w:rFonts w:ascii="Arial" w:eastAsia="Arial" w:hAnsi="Arial" w:cs="Arial"/>
          <w:sz w:val="22"/>
          <w:szCs w:val="22"/>
        </w:rPr>
        <w:tab/>
        <w:t xml:space="preserve">expectations of parents and of society, while retaining a constant commitment to provide </w:t>
      </w:r>
      <w:r>
        <w:rPr>
          <w:rFonts w:ascii="Arial" w:eastAsia="Arial" w:hAnsi="Arial" w:cs="Arial"/>
          <w:sz w:val="22"/>
          <w:szCs w:val="22"/>
        </w:rPr>
        <w:tab/>
        <w:t>excellence in learning and teaching</w:t>
      </w:r>
    </w:p>
    <w:p>
      <w:pPr>
        <w:widowControl w:val="0"/>
        <w:rPr>
          <w:rFonts w:ascii="Arial" w:eastAsia="Arial" w:hAnsi="Arial" w:cs="Arial"/>
          <w:sz w:val="22"/>
          <w:szCs w:val="22"/>
        </w:rPr>
      </w:pPr>
    </w:p>
    <w:p>
      <w:pPr>
        <w:widowControl w:val="0"/>
        <w:numPr>
          <w:ilvl w:val="0"/>
          <w:numId w:val="6"/>
        </w:numPr>
        <w:rPr>
          <w:rFonts w:ascii="Arial" w:eastAsia="Arial" w:hAnsi="Arial" w:cs="Arial"/>
          <w:sz w:val="22"/>
          <w:szCs w:val="22"/>
        </w:rPr>
      </w:pPr>
      <w:r>
        <w:rPr>
          <w:rFonts w:ascii="Arial" w:eastAsia="Arial" w:hAnsi="Arial" w:cs="Arial"/>
          <w:sz w:val="22"/>
          <w:szCs w:val="22"/>
        </w:rPr>
        <w:tab/>
        <w:t xml:space="preserve">to provide a system of pastoral care, which will exemplify justice, fairness, compassion, </w:t>
      </w:r>
      <w:r>
        <w:rPr>
          <w:rFonts w:ascii="Arial" w:eastAsia="Arial" w:hAnsi="Arial" w:cs="Arial"/>
          <w:sz w:val="22"/>
          <w:szCs w:val="22"/>
        </w:rPr>
        <w:tab/>
        <w:t>tolerance and forgiveness, while at the same time, set high standards of respect, self-</w:t>
      </w:r>
      <w:r>
        <w:rPr>
          <w:rFonts w:ascii="Arial" w:eastAsia="Arial" w:hAnsi="Arial" w:cs="Arial"/>
          <w:sz w:val="22"/>
          <w:szCs w:val="22"/>
        </w:rPr>
        <w:tab/>
        <w:t>discipline, commitment and generosity</w:t>
      </w:r>
    </w:p>
    <w:p>
      <w:pPr>
        <w:widowControl w:val="0"/>
        <w:rPr>
          <w:rFonts w:ascii="Arial" w:eastAsia="Arial" w:hAnsi="Arial" w:cs="Arial"/>
          <w:sz w:val="22"/>
          <w:szCs w:val="22"/>
        </w:rPr>
      </w:pPr>
    </w:p>
    <w:p>
      <w:pPr>
        <w:widowControl w:val="0"/>
        <w:numPr>
          <w:ilvl w:val="0"/>
          <w:numId w:val="6"/>
        </w:numPr>
        <w:rPr>
          <w:rFonts w:ascii="Arial" w:eastAsia="Arial" w:hAnsi="Arial" w:cs="Arial"/>
          <w:sz w:val="22"/>
          <w:szCs w:val="22"/>
        </w:rPr>
      </w:pPr>
      <w:r>
        <w:rPr>
          <w:rFonts w:ascii="Arial" w:eastAsia="Arial" w:hAnsi="Arial" w:cs="Arial"/>
          <w:sz w:val="22"/>
          <w:szCs w:val="22"/>
        </w:rPr>
        <w:tab/>
        <w:t xml:space="preserve">to develop a healthy partnership between the College and parents in the education of the </w:t>
      </w:r>
      <w:r>
        <w:rPr>
          <w:rFonts w:ascii="Arial" w:eastAsia="Arial" w:hAnsi="Arial" w:cs="Arial"/>
          <w:sz w:val="22"/>
          <w:szCs w:val="22"/>
        </w:rPr>
        <w:tab/>
        <w:t>pupils</w:t>
      </w:r>
    </w:p>
    <w:p>
      <w:pPr>
        <w:widowControl w:val="0"/>
        <w:rPr>
          <w:rFonts w:ascii="Arial" w:eastAsia="Arial" w:hAnsi="Arial" w:cs="Arial"/>
          <w:sz w:val="22"/>
          <w:szCs w:val="22"/>
        </w:rPr>
      </w:pPr>
    </w:p>
    <w:p>
      <w:pPr>
        <w:widowControl w:val="0"/>
        <w:numPr>
          <w:ilvl w:val="0"/>
          <w:numId w:val="6"/>
        </w:numPr>
        <w:rPr>
          <w:rFonts w:ascii="Arial" w:eastAsia="Arial" w:hAnsi="Arial" w:cs="Arial"/>
          <w:sz w:val="22"/>
          <w:szCs w:val="22"/>
        </w:rPr>
      </w:pPr>
      <w:r>
        <w:rPr>
          <w:rFonts w:ascii="Arial" w:eastAsia="Arial" w:hAnsi="Arial" w:cs="Arial"/>
          <w:sz w:val="22"/>
          <w:szCs w:val="22"/>
        </w:rPr>
        <w:tab/>
        <w:t xml:space="preserve">to operate a just and equitable policy in the appointment and treatment of staff, and in the </w:t>
      </w:r>
      <w:r>
        <w:rPr>
          <w:rFonts w:ascii="Arial" w:eastAsia="Arial" w:hAnsi="Arial" w:cs="Arial"/>
          <w:sz w:val="22"/>
          <w:szCs w:val="22"/>
        </w:rPr>
        <w:tab/>
        <w:t>admissions procedures for pupils</w:t>
      </w:r>
    </w:p>
    <w:p>
      <w:pPr>
        <w:widowControl w:val="0"/>
        <w:rPr>
          <w:rFonts w:ascii="Arial" w:eastAsia="Arial" w:hAnsi="Arial" w:cs="Arial"/>
          <w:sz w:val="22"/>
          <w:szCs w:val="22"/>
        </w:rPr>
      </w:pPr>
    </w:p>
    <w:p>
      <w:pPr>
        <w:widowControl w:val="0"/>
        <w:numPr>
          <w:ilvl w:val="0"/>
          <w:numId w:val="6"/>
        </w:numPr>
        <w:rPr>
          <w:rFonts w:ascii="Arial" w:eastAsia="Arial" w:hAnsi="Arial" w:cs="Arial"/>
          <w:sz w:val="22"/>
          <w:szCs w:val="22"/>
        </w:rPr>
      </w:pPr>
      <w:r>
        <w:rPr>
          <w:rFonts w:ascii="Arial" w:hAnsi="Arial"/>
          <w:sz w:val="22"/>
          <w:szCs w:val="22"/>
        </w:rPr>
        <w:t xml:space="preserve">       to encourage all staff to further their professional development within the parameters of  </w:t>
      </w:r>
    </w:p>
    <w:p>
      <w:pPr>
        <w:widowControl w:val="0"/>
        <w:rPr>
          <w:rStyle w:val="PageNumber"/>
          <w:rFonts w:ascii="Arial" w:eastAsia="Arial" w:hAnsi="Arial" w:cs="Arial"/>
          <w:sz w:val="22"/>
          <w:szCs w:val="22"/>
        </w:rPr>
      </w:pPr>
      <w:r>
        <w:rPr>
          <w:rStyle w:val="PageNumber"/>
          <w:rFonts w:ascii="Arial" w:hAnsi="Arial"/>
          <w:sz w:val="22"/>
          <w:szCs w:val="22"/>
        </w:rPr>
        <w:t xml:space="preserve">            their responsibilities in the College</w:t>
      </w:r>
    </w:p>
    <w:p>
      <w:pPr>
        <w:widowControl w:val="0"/>
        <w:rPr>
          <w:rFonts w:ascii="Arial" w:eastAsia="Arial" w:hAnsi="Arial" w:cs="Arial"/>
          <w:sz w:val="22"/>
          <w:szCs w:val="22"/>
        </w:rPr>
      </w:pPr>
    </w:p>
    <w:p>
      <w:pPr>
        <w:widowControl w:val="0"/>
        <w:numPr>
          <w:ilvl w:val="0"/>
          <w:numId w:val="6"/>
        </w:numPr>
        <w:rPr>
          <w:rFonts w:ascii="Arial" w:eastAsia="Arial" w:hAnsi="Arial" w:cs="Arial"/>
          <w:sz w:val="22"/>
          <w:szCs w:val="22"/>
        </w:rPr>
      </w:pPr>
      <w:r>
        <w:rPr>
          <w:rFonts w:ascii="Arial" w:eastAsia="Arial" w:hAnsi="Arial" w:cs="Arial"/>
          <w:sz w:val="22"/>
          <w:szCs w:val="22"/>
        </w:rPr>
        <w:tab/>
        <w:t>to ensure the provision of appropriate facilities for the fulfillment of the school's functions</w:t>
      </w:r>
    </w:p>
    <w:p>
      <w:pPr>
        <w:widowControl w:val="0"/>
        <w:ind w:left="283" w:hanging="283"/>
        <w:rPr>
          <w:rFonts w:ascii="Arial" w:eastAsia="Arial" w:hAnsi="Arial" w:cs="Arial"/>
          <w:sz w:val="22"/>
          <w:szCs w:val="22"/>
        </w:rPr>
      </w:pPr>
    </w:p>
    <w:p>
      <w:pPr>
        <w:widowControl w:val="0"/>
        <w:numPr>
          <w:ilvl w:val="0"/>
          <w:numId w:val="6"/>
        </w:numPr>
        <w:rPr>
          <w:rFonts w:ascii="Arial" w:eastAsia="Arial" w:hAnsi="Arial" w:cs="Arial"/>
          <w:sz w:val="22"/>
          <w:szCs w:val="22"/>
        </w:rPr>
      </w:pPr>
      <w:r>
        <w:rPr>
          <w:rFonts w:ascii="Arial" w:eastAsia="Arial" w:hAnsi="Arial" w:cs="Arial"/>
          <w:sz w:val="22"/>
          <w:szCs w:val="22"/>
        </w:rPr>
        <w:tab/>
        <w:t xml:space="preserve">to establish relationships and to maintain links with the local community, with other schools, </w:t>
      </w:r>
      <w:r>
        <w:rPr>
          <w:rFonts w:ascii="Arial" w:eastAsia="Arial" w:hAnsi="Arial" w:cs="Arial"/>
          <w:sz w:val="22"/>
          <w:szCs w:val="22"/>
        </w:rPr>
        <w:tab/>
        <w:t xml:space="preserve">institutes, the world of work and </w:t>
      </w:r>
      <w:proofErr w:type="spellStart"/>
      <w:r>
        <w:rPr>
          <w:rFonts w:ascii="Arial" w:eastAsia="Arial" w:hAnsi="Arial" w:cs="Arial"/>
          <w:sz w:val="22"/>
          <w:szCs w:val="22"/>
        </w:rPr>
        <w:t>organisations</w:t>
      </w:r>
      <w:proofErr w:type="spellEnd"/>
      <w:r>
        <w:rPr>
          <w:rFonts w:ascii="Arial" w:eastAsia="Arial" w:hAnsi="Arial" w:cs="Arial"/>
          <w:sz w:val="22"/>
          <w:szCs w:val="22"/>
        </w:rPr>
        <w:t xml:space="preserve"> across the community and outside Northern </w:t>
      </w:r>
      <w:r>
        <w:rPr>
          <w:rFonts w:ascii="Arial" w:eastAsia="Arial" w:hAnsi="Arial" w:cs="Arial"/>
          <w:sz w:val="22"/>
          <w:szCs w:val="22"/>
        </w:rPr>
        <w:tab/>
        <w:t>Ireland</w:t>
      </w:r>
    </w:p>
    <w:p>
      <w:pPr>
        <w:widowControl w:val="0"/>
        <w:rPr>
          <w:rFonts w:ascii="Arial" w:eastAsia="Arial" w:hAnsi="Arial" w:cs="Arial"/>
          <w:sz w:val="22"/>
          <w:szCs w:val="22"/>
        </w:rPr>
      </w:pPr>
    </w:p>
    <w:p>
      <w:pPr>
        <w:widowControl w:val="0"/>
        <w:numPr>
          <w:ilvl w:val="0"/>
          <w:numId w:val="6"/>
        </w:numPr>
        <w:rPr>
          <w:rFonts w:ascii="Arial" w:eastAsia="Arial" w:hAnsi="Arial" w:cs="Arial"/>
          <w:sz w:val="22"/>
          <w:szCs w:val="22"/>
        </w:rPr>
      </w:pPr>
      <w:r>
        <w:rPr>
          <w:rFonts w:ascii="Arial" w:eastAsia="Arial" w:hAnsi="Arial" w:cs="Arial"/>
          <w:sz w:val="22"/>
          <w:szCs w:val="22"/>
        </w:rPr>
        <w:tab/>
        <w:t xml:space="preserve">to build upon already existing relationships with past pupils of the College to the benefit of </w:t>
      </w:r>
      <w:r>
        <w:rPr>
          <w:rFonts w:ascii="Arial" w:eastAsia="Arial" w:hAnsi="Arial" w:cs="Arial"/>
          <w:sz w:val="22"/>
          <w:szCs w:val="22"/>
        </w:rPr>
        <w:tab/>
        <w:t>all concerned.</w:t>
      </w:r>
    </w:p>
    <w:p>
      <w:pPr>
        <w:widowControl w:val="0"/>
        <w:rPr>
          <w:rFonts w:ascii="Arial" w:eastAsia="Arial" w:hAnsi="Arial" w:cs="Arial"/>
          <w:b/>
          <w:bCs/>
          <w:sz w:val="22"/>
          <w:szCs w:val="22"/>
        </w:rPr>
      </w:pPr>
    </w:p>
    <w:p>
      <w:pPr>
        <w:widowControl w:val="0"/>
        <w:rPr>
          <w:rFonts w:ascii="Arial" w:eastAsia="Arial" w:hAnsi="Arial" w:cs="Arial"/>
          <w:sz w:val="22"/>
          <w:szCs w:val="22"/>
        </w:rPr>
      </w:pPr>
    </w:p>
    <w:p>
      <w:pPr>
        <w:widowControl w:val="0"/>
        <w:rPr>
          <w:rStyle w:val="PageNumber"/>
          <w:rFonts w:ascii="Arial" w:eastAsia="Arial" w:hAnsi="Arial" w:cs="Arial"/>
          <w:sz w:val="22"/>
          <w:szCs w:val="22"/>
        </w:rPr>
      </w:pPr>
      <w:r>
        <w:rPr>
          <w:rStyle w:val="PageNumber"/>
          <w:rFonts w:ascii="Arial" w:hAnsi="Arial"/>
          <w:sz w:val="22"/>
          <w:szCs w:val="22"/>
        </w:rPr>
        <w:t xml:space="preserve"> </w:t>
      </w:r>
    </w:p>
    <w:p>
      <w:pPr>
        <w:widowControl w:val="0"/>
      </w:pPr>
      <w:r>
        <w:rPr>
          <w:rStyle w:val="PageNumber"/>
          <w:rFonts w:ascii="Arial Unicode MS" w:hAnsi="Arial Unicode MS"/>
          <w:sz w:val="22"/>
          <w:szCs w:val="22"/>
          <w:u w:val="single"/>
        </w:rPr>
        <w:br w:type="page"/>
      </w:r>
    </w:p>
    <w:p>
      <w:pPr>
        <w:widowControl w:val="0"/>
        <w:rPr>
          <w:rStyle w:val="PageNumber"/>
          <w:rFonts w:ascii="Arial" w:eastAsia="Arial" w:hAnsi="Arial" w:cs="Arial"/>
          <w:b/>
          <w:bCs/>
          <w:sz w:val="22"/>
          <w:szCs w:val="22"/>
          <w:u w:val="single"/>
        </w:rPr>
      </w:pPr>
      <w:r>
        <w:rPr>
          <w:rStyle w:val="PageNumber"/>
          <w:rFonts w:ascii="Arial" w:hAnsi="Arial"/>
          <w:b/>
          <w:bCs/>
          <w:sz w:val="22"/>
          <w:szCs w:val="22"/>
          <w:u w:val="single"/>
        </w:rPr>
        <w:lastRenderedPageBreak/>
        <w:t>APPENDIX 3</w:t>
      </w:r>
    </w:p>
    <w:p>
      <w:pPr>
        <w:widowControl w:val="0"/>
        <w:rPr>
          <w:rStyle w:val="PageNumber"/>
          <w:rFonts w:ascii="Arial" w:eastAsia="Arial" w:hAnsi="Arial" w:cs="Arial"/>
          <w:b/>
          <w:bCs/>
          <w:sz w:val="22"/>
          <w:szCs w:val="22"/>
          <w:u w:val="single"/>
        </w:rPr>
      </w:pPr>
    </w:p>
    <w:p>
      <w:pPr>
        <w:widowControl w:val="0"/>
        <w:rPr>
          <w:rStyle w:val="PageNumber"/>
          <w:rFonts w:ascii="Arial" w:eastAsia="Arial" w:hAnsi="Arial" w:cs="Arial"/>
          <w:b/>
          <w:bCs/>
          <w:sz w:val="22"/>
          <w:szCs w:val="22"/>
          <w:u w:val="single"/>
        </w:rPr>
      </w:pPr>
      <w:r>
        <w:rPr>
          <w:rStyle w:val="PageNumber"/>
          <w:rFonts w:ascii="Arial" w:hAnsi="Arial"/>
          <w:b/>
          <w:bCs/>
          <w:sz w:val="22"/>
          <w:szCs w:val="22"/>
        </w:rPr>
        <w:t>NORTHERN IRELAND CURRICULUM</w:t>
      </w:r>
    </w:p>
    <w:p>
      <w:pPr>
        <w:rPr>
          <w:rFonts w:ascii="Arial" w:eastAsia="Arial" w:hAnsi="Arial" w:cs="Arial"/>
          <w:b/>
          <w:bCs/>
          <w:sz w:val="22"/>
          <w:szCs w:val="22"/>
        </w:rPr>
      </w:pPr>
    </w:p>
    <w:p>
      <w:pPr>
        <w:rPr>
          <w:rStyle w:val="PageNumber"/>
          <w:rFonts w:ascii="Arial" w:eastAsia="Arial" w:hAnsi="Arial" w:cs="Arial"/>
          <w:sz w:val="20"/>
          <w:szCs w:val="20"/>
        </w:rPr>
      </w:pPr>
      <w:r>
        <w:rPr>
          <w:rStyle w:val="PageNumber"/>
          <w:rFonts w:ascii="Arial" w:hAnsi="Arial"/>
          <w:b/>
          <w:bCs/>
          <w:sz w:val="20"/>
          <w:szCs w:val="20"/>
        </w:rPr>
        <w:t>Aim</w:t>
      </w:r>
      <w:r>
        <w:rPr>
          <w:rStyle w:val="PageNumber"/>
          <w:rFonts w:ascii="Arial" w:hAnsi="Arial"/>
          <w:sz w:val="20"/>
          <w:szCs w:val="20"/>
        </w:rPr>
        <w:t>: The Northern Ireland Curriculum aims to empower young people to achieve their potential and to make informed and responsible choices and decisions throughout their lives.</w:t>
      </w:r>
    </w:p>
    <w:p>
      <w:pPr>
        <w:rPr>
          <w:rFonts w:ascii="Arial" w:eastAsia="Arial" w:hAnsi="Arial" w:cs="Arial"/>
          <w:sz w:val="20"/>
          <w:szCs w:val="20"/>
        </w:rPr>
      </w:pPr>
    </w:p>
    <w:p>
      <w:pPr>
        <w:rPr>
          <w:rStyle w:val="PageNumber"/>
          <w:rFonts w:ascii="Arial" w:eastAsia="Arial" w:hAnsi="Arial" w:cs="Arial"/>
          <w:sz w:val="20"/>
          <w:szCs w:val="20"/>
        </w:rPr>
      </w:pPr>
      <w:r>
        <w:rPr>
          <w:rStyle w:val="PageNumber"/>
          <w:rFonts w:ascii="Arial" w:hAnsi="Arial"/>
          <w:b/>
          <w:bCs/>
          <w:sz w:val="20"/>
          <w:szCs w:val="20"/>
        </w:rPr>
        <w:t>Objectives:</w:t>
      </w:r>
      <w:r>
        <w:rPr>
          <w:rStyle w:val="PageNumber"/>
          <w:rFonts w:ascii="Arial" w:hAnsi="Arial"/>
          <w:sz w:val="20"/>
          <w:szCs w:val="20"/>
        </w:rPr>
        <w:t xml:space="preserve"> The Northern Ireland Curriculum should provide relevant learning opportunities to</w:t>
      </w:r>
    </w:p>
    <w:p>
      <w:pPr>
        <w:rPr>
          <w:rStyle w:val="PageNumber"/>
          <w:rFonts w:ascii="Arial" w:eastAsia="Arial" w:hAnsi="Arial" w:cs="Arial"/>
          <w:sz w:val="20"/>
          <w:szCs w:val="20"/>
        </w:rPr>
      </w:pPr>
      <w:r>
        <w:rPr>
          <w:rStyle w:val="PageNumber"/>
          <w:rFonts w:ascii="Arial" w:hAnsi="Arial"/>
          <w:sz w:val="20"/>
          <w:szCs w:val="20"/>
        </w:rPr>
        <w:t>help each young person develop as:</w:t>
      </w:r>
    </w:p>
    <w:p>
      <w:pPr>
        <w:rPr>
          <w:rStyle w:val="PageNumber"/>
          <w:rFonts w:ascii="Arial" w:eastAsia="Arial" w:hAnsi="Arial" w:cs="Arial"/>
          <w:sz w:val="20"/>
          <w:szCs w:val="20"/>
        </w:rPr>
      </w:pPr>
      <w:r>
        <w:rPr>
          <w:rStyle w:val="PageNumber"/>
          <w:rFonts w:ascii="Arial" w:eastAsia="Arial" w:hAnsi="Arial" w:cs="Arial"/>
          <w:sz w:val="20"/>
          <w:szCs w:val="20"/>
        </w:rPr>
        <w:tab/>
      </w:r>
    </w:p>
    <w:p>
      <w:pPr>
        <w:numPr>
          <w:ilvl w:val="0"/>
          <w:numId w:val="8"/>
        </w:numPr>
        <w:rPr>
          <w:rFonts w:ascii="Arial" w:eastAsia="Arial" w:hAnsi="Arial" w:cs="Arial"/>
          <w:sz w:val="20"/>
          <w:szCs w:val="20"/>
        </w:rPr>
      </w:pPr>
      <w:r>
        <w:rPr>
          <w:rFonts w:ascii="Arial" w:hAnsi="Arial"/>
          <w:sz w:val="20"/>
          <w:szCs w:val="20"/>
        </w:rPr>
        <w:t>an individual;</w:t>
      </w:r>
    </w:p>
    <w:p>
      <w:pPr>
        <w:numPr>
          <w:ilvl w:val="0"/>
          <w:numId w:val="8"/>
        </w:numPr>
        <w:rPr>
          <w:rFonts w:ascii="Arial" w:eastAsia="Arial" w:hAnsi="Arial" w:cs="Arial"/>
          <w:sz w:val="20"/>
          <w:szCs w:val="20"/>
        </w:rPr>
      </w:pPr>
      <w:r>
        <w:rPr>
          <w:rFonts w:ascii="Arial" w:hAnsi="Arial"/>
          <w:sz w:val="20"/>
          <w:szCs w:val="20"/>
        </w:rPr>
        <w:t>a contributor to society; and</w:t>
      </w:r>
    </w:p>
    <w:p>
      <w:pPr>
        <w:numPr>
          <w:ilvl w:val="0"/>
          <w:numId w:val="8"/>
        </w:numPr>
        <w:rPr>
          <w:rFonts w:ascii="Arial" w:eastAsia="Arial" w:hAnsi="Arial" w:cs="Arial"/>
          <w:sz w:val="20"/>
          <w:szCs w:val="20"/>
        </w:rPr>
      </w:pPr>
      <w:r>
        <w:rPr>
          <w:rFonts w:ascii="Arial" w:hAnsi="Arial"/>
          <w:sz w:val="20"/>
          <w:szCs w:val="20"/>
        </w:rPr>
        <w:t>a contributor to the economy and the environment.</w:t>
      </w:r>
    </w:p>
    <w:p>
      <w:pPr>
        <w:rPr>
          <w:rFonts w:ascii="Arial" w:eastAsia="Arial" w:hAnsi="Arial" w:cs="Arial"/>
          <w:sz w:val="20"/>
          <w:szCs w:val="20"/>
        </w:rPr>
      </w:pPr>
    </w:p>
    <w:p>
      <w:pPr>
        <w:rPr>
          <w:rStyle w:val="PageNumber"/>
          <w:rFonts w:ascii="Arial" w:eastAsia="Arial" w:hAnsi="Arial" w:cs="Arial"/>
          <w:b/>
          <w:bCs/>
          <w:sz w:val="20"/>
          <w:szCs w:val="20"/>
        </w:rPr>
      </w:pPr>
      <w:r>
        <w:rPr>
          <w:rStyle w:val="PageNumber"/>
          <w:rFonts w:ascii="Arial" w:hAnsi="Arial"/>
          <w:b/>
          <w:bCs/>
          <w:sz w:val="20"/>
          <w:szCs w:val="20"/>
        </w:rPr>
        <w:t>Underpinning Values:</w:t>
      </w:r>
    </w:p>
    <w:p>
      <w:pPr>
        <w:rPr>
          <w:rStyle w:val="PageNumber"/>
          <w:rFonts w:ascii="Arial" w:eastAsia="Arial" w:hAnsi="Arial" w:cs="Arial"/>
          <w:sz w:val="20"/>
          <w:szCs w:val="20"/>
        </w:rPr>
      </w:pPr>
      <w:r>
        <w:rPr>
          <w:rStyle w:val="PageNumber"/>
          <w:rFonts w:ascii="Arial" w:hAnsi="Arial"/>
          <w:sz w:val="20"/>
          <w:szCs w:val="20"/>
        </w:rPr>
        <w:t>The current Northern Ireland Curriculum does not set out an explicit set of values to underpin</w:t>
      </w:r>
    </w:p>
    <w:p>
      <w:pPr>
        <w:rPr>
          <w:rStyle w:val="PageNumber"/>
          <w:rFonts w:ascii="Arial" w:eastAsia="Arial" w:hAnsi="Arial" w:cs="Arial"/>
          <w:sz w:val="20"/>
          <w:szCs w:val="20"/>
        </w:rPr>
      </w:pPr>
      <w:r>
        <w:rPr>
          <w:rStyle w:val="PageNumber"/>
          <w:rFonts w:ascii="Arial" w:hAnsi="Arial"/>
          <w:sz w:val="20"/>
          <w:szCs w:val="20"/>
        </w:rPr>
        <w:t>the curriculum. Rather, values are implied within the Educational (Cross-curricular) Themes and</w:t>
      </w:r>
    </w:p>
    <w:p>
      <w:pPr>
        <w:rPr>
          <w:rStyle w:val="PageNumber"/>
          <w:rFonts w:ascii="Arial" w:eastAsia="Arial" w:hAnsi="Arial" w:cs="Arial"/>
          <w:sz w:val="20"/>
          <w:szCs w:val="20"/>
        </w:rPr>
      </w:pPr>
      <w:r>
        <w:rPr>
          <w:rStyle w:val="PageNumber"/>
          <w:rFonts w:ascii="Arial" w:hAnsi="Arial"/>
          <w:sz w:val="20"/>
          <w:szCs w:val="20"/>
        </w:rPr>
        <w:t xml:space="preserve">the </w:t>
      </w:r>
      <w:proofErr w:type="spellStart"/>
      <w:r>
        <w:rPr>
          <w:rStyle w:val="PageNumber"/>
          <w:rFonts w:ascii="Arial" w:hAnsi="Arial"/>
          <w:sz w:val="20"/>
          <w:szCs w:val="20"/>
        </w:rPr>
        <w:t>Programmes</w:t>
      </w:r>
      <w:proofErr w:type="spellEnd"/>
      <w:r>
        <w:rPr>
          <w:rStyle w:val="PageNumber"/>
          <w:rFonts w:ascii="Arial" w:hAnsi="Arial"/>
          <w:sz w:val="20"/>
          <w:szCs w:val="20"/>
        </w:rPr>
        <w:t xml:space="preserve"> of Study. It is recommended that the following non-statutory values which were</w:t>
      </w:r>
    </w:p>
    <w:p>
      <w:pPr>
        <w:rPr>
          <w:rStyle w:val="PageNumber"/>
          <w:rFonts w:ascii="Arial" w:eastAsia="Arial" w:hAnsi="Arial" w:cs="Arial"/>
          <w:sz w:val="20"/>
          <w:szCs w:val="20"/>
        </w:rPr>
      </w:pPr>
      <w:r>
        <w:rPr>
          <w:rStyle w:val="PageNumber"/>
          <w:rFonts w:ascii="Arial" w:hAnsi="Arial"/>
          <w:sz w:val="20"/>
          <w:szCs w:val="20"/>
        </w:rPr>
        <w:t>consulted upon in the 2000 consultation and strongly endorsed, should underpin the Northern</w:t>
      </w:r>
    </w:p>
    <w:p>
      <w:pPr>
        <w:rPr>
          <w:rStyle w:val="PageNumber"/>
          <w:rFonts w:ascii="Arial" w:eastAsia="Arial" w:hAnsi="Arial" w:cs="Arial"/>
          <w:sz w:val="20"/>
          <w:szCs w:val="20"/>
        </w:rPr>
      </w:pPr>
      <w:r>
        <w:rPr>
          <w:rStyle w:val="PageNumber"/>
          <w:rFonts w:ascii="Arial" w:hAnsi="Arial"/>
          <w:sz w:val="20"/>
          <w:szCs w:val="20"/>
        </w:rPr>
        <w:t>Ireland Curriculum</w:t>
      </w:r>
    </w:p>
    <w:p>
      <w:pPr>
        <w:spacing w:line="120" w:lineRule="exact"/>
        <w:rPr>
          <w:rFonts w:ascii="Arial" w:eastAsia="Arial" w:hAnsi="Arial" w:cs="Arial"/>
          <w:sz w:val="20"/>
          <w:szCs w:val="20"/>
        </w:rPr>
      </w:pPr>
    </w:p>
    <w:p>
      <w:pPr>
        <w:numPr>
          <w:ilvl w:val="0"/>
          <w:numId w:val="10"/>
        </w:numPr>
        <w:rPr>
          <w:rFonts w:ascii="Arial" w:eastAsia="Arial" w:hAnsi="Arial" w:cs="Arial"/>
          <w:sz w:val="20"/>
          <w:szCs w:val="20"/>
        </w:rPr>
      </w:pPr>
      <w:r>
        <w:rPr>
          <w:rFonts w:ascii="Arial" w:hAnsi="Arial"/>
          <w:sz w:val="20"/>
          <w:szCs w:val="20"/>
        </w:rPr>
        <w:t>We value each individual’s unique capacity for spiritual, moral, emotional, physical and intellectual growth.</w:t>
      </w:r>
    </w:p>
    <w:p>
      <w:pPr>
        <w:numPr>
          <w:ilvl w:val="0"/>
          <w:numId w:val="10"/>
        </w:numPr>
        <w:rPr>
          <w:rFonts w:ascii="Arial" w:eastAsia="Arial" w:hAnsi="Arial" w:cs="Arial"/>
          <w:sz w:val="20"/>
          <w:szCs w:val="20"/>
        </w:rPr>
      </w:pPr>
      <w:r>
        <w:rPr>
          <w:rFonts w:ascii="Arial" w:hAnsi="Arial"/>
          <w:sz w:val="20"/>
          <w:szCs w:val="20"/>
        </w:rPr>
        <w:t>We value equality, justice and human rights within our society and our capacity as citizens to resolve conflict by democratic means.</w:t>
      </w:r>
    </w:p>
    <w:p>
      <w:pPr>
        <w:numPr>
          <w:ilvl w:val="0"/>
          <w:numId w:val="10"/>
        </w:numPr>
        <w:rPr>
          <w:rFonts w:ascii="Arial" w:eastAsia="Arial" w:hAnsi="Arial" w:cs="Arial"/>
          <w:sz w:val="20"/>
          <w:szCs w:val="20"/>
        </w:rPr>
      </w:pPr>
      <w:r>
        <w:rPr>
          <w:rFonts w:ascii="Arial" w:hAnsi="Arial"/>
          <w:sz w:val="20"/>
          <w:szCs w:val="20"/>
        </w:rPr>
        <w:t>We value the environment as the basis of life and the need to sustain it for future generations.</w:t>
      </w:r>
    </w:p>
    <w:p>
      <w:pPr>
        <w:numPr>
          <w:ilvl w:val="0"/>
          <w:numId w:val="10"/>
        </w:numPr>
        <w:rPr>
          <w:rFonts w:ascii="Arial" w:eastAsia="Arial" w:hAnsi="Arial" w:cs="Arial"/>
          <w:sz w:val="20"/>
          <w:szCs w:val="20"/>
        </w:rPr>
      </w:pPr>
      <w:r>
        <w:rPr>
          <w:rFonts w:ascii="Arial" w:hAnsi="Arial"/>
          <w:sz w:val="20"/>
          <w:szCs w:val="20"/>
        </w:rPr>
        <w:t>We value each individual’s right to work and to earn a living in accordance with personal preferences and attributes.</w:t>
      </w:r>
    </w:p>
    <w:p>
      <w:pPr>
        <w:rPr>
          <w:rFonts w:ascii="Arial" w:eastAsia="Arial" w:hAnsi="Arial" w:cs="Arial"/>
          <w:sz w:val="20"/>
          <w:szCs w:val="20"/>
        </w:rPr>
      </w:pPr>
    </w:p>
    <w:p>
      <w:pPr>
        <w:rPr>
          <w:rStyle w:val="PageNumber"/>
          <w:rFonts w:ascii="Arial" w:eastAsia="Arial" w:hAnsi="Arial" w:cs="Arial"/>
          <w:b/>
          <w:bCs/>
          <w:sz w:val="20"/>
          <w:szCs w:val="20"/>
        </w:rPr>
      </w:pPr>
      <w:r>
        <w:rPr>
          <w:rStyle w:val="PageNumber"/>
          <w:rFonts w:ascii="Arial" w:hAnsi="Arial"/>
          <w:b/>
          <w:bCs/>
          <w:sz w:val="20"/>
          <w:szCs w:val="20"/>
        </w:rPr>
        <w:t>Curriculum Areas</w:t>
      </w:r>
    </w:p>
    <w:p>
      <w:pPr>
        <w:spacing w:line="120" w:lineRule="exact"/>
        <w:rPr>
          <w:rFonts w:ascii="Arial" w:eastAsia="Arial" w:hAnsi="Arial" w:cs="Arial"/>
          <w:b/>
          <w:bCs/>
          <w:sz w:val="20"/>
          <w:szCs w:val="20"/>
        </w:rPr>
      </w:pPr>
    </w:p>
    <w:p>
      <w:pPr>
        <w:rPr>
          <w:rStyle w:val="PageNumber"/>
          <w:rFonts w:ascii="Arial" w:eastAsia="Arial" w:hAnsi="Arial" w:cs="Arial"/>
          <w:b/>
          <w:bCs/>
          <w:sz w:val="20"/>
          <w:szCs w:val="20"/>
        </w:rPr>
      </w:pPr>
      <w:r>
        <w:rPr>
          <w:rStyle w:val="PageNumber"/>
          <w:rFonts w:ascii="Arial" w:hAnsi="Arial"/>
          <w:b/>
          <w:bCs/>
          <w:sz w:val="20"/>
          <w:szCs w:val="20"/>
        </w:rPr>
        <w:t>The subject strands of the statutory Curriculum at Key Stage 3 are set out within the following Learning Areas and contributory subject strands:</w:t>
      </w:r>
    </w:p>
    <w:p>
      <w:pPr>
        <w:spacing w:line="120" w:lineRule="exact"/>
        <w:rPr>
          <w:rFonts w:ascii="Arial" w:eastAsia="Arial" w:hAnsi="Arial" w:cs="Arial"/>
          <w:b/>
          <w:bCs/>
          <w:sz w:val="20"/>
          <w:szCs w:val="20"/>
        </w:rPr>
      </w:pPr>
    </w:p>
    <w:p>
      <w:pPr>
        <w:rPr>
          <w:rStyle w:val="PageNumber"/>
          <w:rFonts w:ascii="Arial" w:eastAsia="Arial" w:hAnsi="Arial" w:cs="Arial"/>
          <w:sz w:val="20"/>
          <w:szCs w:val="20"/>
        </w:rPr>
      </w:pPr>
      <w:r>
        <w:rPr>
          <w:rStyle w:val="PageNumber"/>
          <w:rFonts w:ascii="Arial" w:hAnsi="Arial"/>
          <w:b/>
          <w:bCs/>
          <w:sz w:val="20"/>
          <w:szCs w:val="20"/>
        </w:rPr>
        <w:t xml:space="preserve">Learning for Life and Work </w:t>
      </w:r>
      <w:r>
        <w:rPr>
          <w:rStyle w:val="PageNumber"/>
          <w:rFonts w:ascii="Arial" w:hAnsi="Arial"/>
          <w:sz w:val="20"/>
          <w:szCs w:val="20"/>
        </w:rPr>
        <w:t>containing the contributory strands of:</w:t>
      </w:r>
    </w:p>
    <w:p>
      <w:pPr>
        <w:spacing w:line="120" w:lineRule="exact"/>
        <w:rPr>
          <w:rFonts w:ascii="Arial" w:eastAsia="Arial" w:hAnsi="Arial" w:cs="Arial"/>
          <w:sz w:val="20"/>
          <w:szCs w:val="20"/>
        </w:rPr>
      </w:pPr>
    </w:p>
    <w:p>
      <w:pPr>
        <w:numPr>
          <w:ilvl w:val="0"/>
          <w:numId w:val="12"/>
        </w:numPr>
        <w:rPr>
          <w:rFonts w:ascii="Arial" w:eastAsia="Arial" w:hAnsi="Arial" w:cs="Arial"/>
          <w:sz w:val="20"/>
          <w:szCs w:val="20"/>
        </w:rPr>
      </w:pPr>
      <w:r>
        <w:rPr>
          <w:rFonts w:ascii="Arial" w:hAnsi="Arial"/>
          <w:sz w:val="20"/>
          <w:szCs w:val="20"/>
        </w:rPr>
        <w:t>Education for Employability</w:t>
      </w:r>
    </w:p>
    <w:p>
      <w:pPr>
        <w:numPr>
          <w:ilvl w:val="0"/>
          <w:numId w:val="12"/>
        </w:numPr>
        <w:rPr>
          <w:rFonts w:ascii="Arial" w:eastAsia="Arial" w:hAnsi="Arial" w:cs="Arial"/>
          <w:sz w:val="20"/>
          <w:szCs w:val="20"/>
        </w:rPr>
      </w:pPr>
      <w:r>
        <w:rPr>
          <w:rFonts w:ascii="Arial" w:hAnsi="Arial"/>
          <w:sz w:val="20"/>
          <w:szCs w:val="20"/>
        </w:rPr>
        <w:t>Local and Global Citizenship</w:t>
      </w:r>
    </w:p>
    <w:p>
      <w:pPr>
        <w:numPr>
          <w:ilvl w:val="0"/>
          <w:numId w:val="12"/>
        </w:numPr>
        <w:rPr>
          <w:rFonts w:ascii="Arial" w:eastAsia="Arial" w:hAnsi="Arial" w:cs="Arial"/>
          <w:b/>
          <w:bCs/>
          <w:sz w:val="20"/>
          <w:szCs w:val="20"/>
        </w:rPr>
      </w:pPr>
      <w:r>
        <w:rPr>
          <w:rStyle w:val="PageNumber"/>
          <w:rFonts w:ascii="Arial" w:hAnsi="Arial"/>
          <w:sz w:val="20"/>
          <w:szCs w:val="20"/>
        </w:rPr>
        <w:t>Personal Development, including PSHE and Home Economics</w:t>
      </w:r>
      <w:r>
        <w:rPr>
          <w:rFonts w:ascii="Arial" w:hAnsi="Arial"/>
          <w:b/>
          <w:bCs/>
          <w:sz w:val="20"/>
          <w:szCs w:val="20"/>
        </w:rPr>
        <w:t xml:space="preserve"> </w:t>
      </w:r>
    </w:p>
    <w:p>
      <w:pPr>
        <w:spacing w:line="120" w:lineRule="exact"/>
        <w:rPr>
          <w:rFonts w:ascii="Arial" w:eastAsia="Arial" w:hAnsi="Arial" w:cs="Arial"/>
          <w:b/>
          <w:bCs/>
          <w:sz w:val="20"/>
          <w:szCs w:val="20"/>
        </w:rPr>
      </w:pPr>
    </w:p>
    <w:p>
      <w:pPr>
        <w:rPr>
          <w:rStyle w:val="PageNumber"/>
          <w:rFonts w:ascii="Arial" w:eastAsia="Arial" w:hAnsi="Arial" w:cs="Arial"/>
          <w:b/>
          <w:bCs/>
          <w:sz w:val="20"/>
          <w:szCs w:val="20"/>
        </w:rPr>
      </w:pPr>
      <w:r>
        <w:rPr>
          <w:rStyle w:val="PageNumber"/>
          <w:rFonts w:ascii="Arial" w:hAnsi="Arial"/>
          <w:b/>
          <w:bCs/>
          <w:sz w:val="20"/>
          <w:szCs w:val="20"/>
        </w:rPr>
        <w:t>General Learning Areas</w:t>
      </w:r>
    </w:p>
    <w:p>
      <w:pPr>
        <w:spacing w:line="120" w:lineRule="exact"/>
        <w:rPr>
          <w:rFonts w:ascii="Arial" w:eastAsia="Arial" w:hAnsi="Arial" w:cs="Arial"/>
          <w:b/>
          <w:bCs/>
          <w:sz w:val="20"/>
          <w:szCs w:val="20"/>
        </w:rPr>
      </w:pPr>
    </w:p>
    <w:p>
      <w:pPr>
        <w:numPr>
          <w:ilvl w:val="0"/>
          <w:numId w:val="14"/>
        </w:numPr>
        <w:rPr>
          <w:rFonts w:ascii="Arial" w:eastAsia="Arial" w:hAnsi="Arial" w:cs="Arial"/>
          <w:sz w:val="20"/>
          <w:szCs w:val="20"/>
        </w:rPr>
      </w:pPr>
      <w:r>
        <w:rPr>
          <w:rFonts w:ascii="Arial" w:hAnsi="Arial"/>
          <w:sz w:val="20"/>
          <w:szCs w:val="20"/>
        </w:rPr>
        <w:t>The Arts, including subject strands of Art and Design and Music</w:t>
      </w:r>
    </w:p>
    <w:p>
      <w:pPr>
        <w:numPr>
          <w:ilvl w:val="0"/>
          <w:numId w:val="14"/>
        </w:numPr>
        <w:rPr>
          <w:rFonts w:ascii="Arial" w:eastAsia="Arial" w:hAnsi="Arial" w:cs="Arial"/>
          <w:sz w:val="20"/>
          <w:szCs w:val="20"/>
        </w:rPr>
      </w:pPr>
      <w:r>
        <w:rPr>
          <w:rFonts w:ascii="Arial" w:hAnsi="Arial"/>
          <w:sz w:val="20"/>
          <w:szCs w:val="20"/>
        </w:rPr>
        <w:t>English and Irish, including Media Education and the subject strand of Drama</w:t>
      </w:r>
    </w:p>
    <w:p>
      <w:pPr>
        <w:numPr>
          <w:ilvl w:val="0"/>
          <w:numId w:val="14"/>
        </w:numPr>
        <w:rPr>
          <w:rFonts w:ascii="Arial" w:eastAsia="Arial" w:hAnsi="Arial" w:cs="Arial"/>
          <w:sz w:val="20"/>
          <w:szCs w:val="20"/>
        </w:rPr>
      </w:pPr>
      <w:r>
        <w:rPr>
          <w:rFonts w:ascii="Arial" w:hAnsi="Arial"/>
          <w:sz w:val="20"/>
          <w:szCs w:val="20"/>
        </w:rPr>
        <w:t>Environment and Society, including subject strands of Geography and History</w:t>
      </w:r>
    </w:p>
    <w:p>
      <w:pPr>
        <w:numPr>
          <w:ilvl w:val="0"/>
          <w:numId w:val="14"/>
        </w:numPr>
        <w:rPr>
          <w:rFonts w:ascii="Arial" w:eastAsia="Arial" w:hAnsi="Arial" w:cs="Arial"/>
          <w:sz w:val="20"/>
          <w:szCs w:val="20"/>
        </w:rPr>
      </w:pPr>
      <w:r>
        <w:rPr>
          <w:rFonts w:ascii="Arial" w:hAnsi="Arial"/>
          <w:sz w:val="20"/>
          <w:szCs w:val="20"/>
        </w:rPr>
        <w:t>Modern Languages</w:t>
      </w:r>
    </w:p>
    <w:p>
      <w:pPr>
        <w:numPr>
          <w:ilvl w:val="0"/>
          <w:numId w:val="14"/>
        </w:numPr>
        <w:rPr>
          <w:rFonts w:ascii="Arial" w:eastAsia="Arial" w:hAnsi="Arial" w:cs="Arial"/>
          <w:sz w:val="20"/>
          <w:szCs w:val="20"/>
        </w:rPr>
      </w:pPr>
      <w:r>
        <w:rPr>
          <w:rFonts w:ascii="Arial" w:hAnsi="Arial"/>
          <w:sz w:val="20"/>
          <w:szCs w:val="20"/>
        </w:rPr>
        <w:t>Mathematics, including Financial Capability</w:t>
      </w:r>
    </w:p>
    <w:p>
      <w:pPr>
        <w:numPr>
          <w:ilvl w:val="0"/>
          <w:numId w:val="14"/>
        </w:numPr>
        <w:rPr>
          <w:rFonts w:ascii="Arial" w:eastAsia="Arial" w:hAnsi="Arial" w:cs="Arial"/>
          <w:sz w:val="20"/>
          <w:szCs w:val="20"/>
        </w:rPr>
      </w:pPr>
      <w:r>
        <w:rPr>
          <w:rFonts w:ascii="Arial" w:hAnsi="Arial"/>
          <w:sz w:val="20"/>
          <w:szCs w:val="20"/>
        </w:rPr>
        <w:t>Science and Technology, including subject strands of Science and Technology and Design</w:t>
      </w:r>
    </w:p>
    <w:p>
      <w:pPr>
        <w:numPr>
          <w:ilvl w:val="0"/>
          <w:numId w:val="14"/>
        </w:numPr>
        <w:rPr>
          <w:rFonts w:ascii="Arial" w:eastAsia="Arial" w:hAnsi="Arial" w:cs="Arial"/>
          <w:sz w:val="20"/>
          <w:szCs w:val="20"/>
        </w:rPr>
      </w:pPr>
      <w:r>
        <w:rPr>
          <w:rFonts w:ascii="Arial" w:hAnsi="Arial"/>
          <w:sz w:val="20"/>
          <w:szCs w:val="20"/>
        </w:rPr>
        <w:t>Physical Education;</w:t>
      </w:r>
    </w:p>
    <w:p>
      <w:pPr>
        <w:numPr>
          <w:ilvl w:val="0"/>
          <w:numId w:val="16"/>
        </w:numPr>
        <w:rPr>
          <w:rFonts w:ascii="Arial" w:eastAsia="Arial" w:hAnsi="Arial" w:cs="Arial"/>
          <w:sz w:val="20"/>
          <w:szCs w:val="20"/>
        </w:rPr>
      </w:pPr>
      <w:r>
        <w:rPr>
          <w:rFonts w:ascii="Arial" w:hAnsi="Arial"/>
          <w:sz w:val="20"/>
          <w:szCs w:val="20"/>
        </w:rPr>
        <w:t>Religious Education which is defined separately by the Department of Education and the four main Christian Churches in Northern Ireland.</w:t>
      </w:r>
    </w:p>
    <w:p>
      <w:pPr>
        <w:rPr>
          <w:rFonts w:ascii="Arial" w:eastAsia="Arial" w:hAnsi="Arial" w:cs="Arial"/>
          <w:b/>
          <w:bCs/>
          <w:sz w:val="20"/>
          <w:szCs w:val="20"/>
        </w:rPr>
      </w:pPr>
    </w:p>
    <w:p>
      <w:pPr>
        <w:rPr>
          <w:rStyle w:val="PageNumber"/>
          <w:rFonts w:ascii="Arial" w:eastAsia="Arial" w:hAnsi="Arial" w:cs="Arial"/>
          <w:b/>
          <w:bCs/>
          <w:sz w:val="20"/>
          <w:szCs w:val="20"/>
        </w:rPr>
      </w:pPr>
      <w:r>
        <w:rPr>
          <w:rStyle w:val="PageNumber"/>
          <w:rFonts w:ascii="Arial" w:hAnsi="Arial"/>
          <w:b/>
          <w:bCs/>
          <w:sz w:val="20"/>
          <w:szCs w:val="20"/>
        </w:rPr>
        <w:t>The following skills and capabilities should infuse every Learning Area and subject strand of the curriculum:</w:t>
      </w:r>
    </w:p>
    <w:p>
      <w:pPr>
        <w:rPr>
          <w:rFonts w:ascii="Arial" w:eastAsia="Arial" w:hAnsi="Arial" w:cs="Arial"/>
          <w:b/>
          <w:bCs/>
          <w:sz w:val="20"/>
          <w:szCs w:val="20"/>
        </w:rPr>
      </w:pPr>
    </w:p>
    <w:p>
      <w:pPr>
        <w:numPr>
          <w:ilvl w:val="0"/>
          <w:numId w:val="16"/>
        </w:numPr>
        <w:rPr>
          <w:rFonts w:ascii="Arial" w:eastAsia="Arial" w:hAnsi="Arial" w:cs="Arial"/>
          <w:sz w:val="20"/>
          <w:szCs w:val="20"/>
        </w:rPr>
      </w:pPr>
      <w:r>
        <w:rPr>
          <w:rFonts w:ascii="Arial" w:hAnsi="Arial"/>
          <w:sz w:val="20"/>
          <w:szCs w:val="20"/>
        </w:rPr>
        <w:t>Thinking Skills and Personal Capabilities;</w:t>
      </w:r>
    </w:p>
    <w:p>
      <w:pPr>
        <w:numPr>
          <w:ilvl w:val="0"/>
          <w:numId w:val="16"/>
        </w:numPr>
        <w:rPr>
          <w:rFonts w:ascii="Arial" w:eastAsia="Arial" w:hAnsi="Arial" w:cs="Arial"/>
          <w:sz w:val="20"/>
          <w:szCs w:val="20"/>
        </w:rPr>
      </w:pPr>
      <w:r>
        <w:rPr>
          <w:rFonts w:ascii="Arial" w:hAnsi="Arial"/>
          <w:sz w:val="20"/>
          <w:szCs w:val="20"/>
        </w:rPr>
        <w:t>Communication;</w:t>
      </w:r>
    </w:p>
    <w:p>
      <w:pPr>
        <w:numPr>
          <w:ilvl w:val="0"/>
          <w:numId w:val="16"/>
        </w:numPr>
        <w:rPr>
          <w:rFonts w:ascii="Arial" w:eastAsia="Arial" w:hAnsi="Arial" w:cs="Arial"/>
          <w:sz w:val="20"/>
          <w:szCs w:val="20"/>
        </w:rPr>
      </w:pPr>
      <w:r>
        <w:rPr>
          <w:rFonts w:ascii="Arial" w:hAnsi="Arial"/>
          <w:sz w:val="20"/>
          <w:szCs w:val="20"/>
        </w:rPr>
        <w:t>Numeracy;</w:t>
      </w:r>
    </w:p>
    <w:p>
      <w:pPr>
        <w:numPr>
          <w:ilvl w:val="0"/>
          <w:numId w:val="16"/>
        </w:numPr>
        <w:rPr>
          <w:rFonts w:ascii="Arial" w:eastAsia="Arial" w:hAnsi="Arial" w:cs="Arial"/>
          <w:b/>
          <w:bCs/>
          <w:sz w:val="20"/>
          <w:szCs w:val="20"/>
        </w:rPr>
      </w:pPr>
      <w:r>
        <w:rPr>
          <w:rStyle w:val="PageNumber"/>
          <w:rFonts w:ascii="Arial" w:hAnsi="Arial"/>
          <w:sz w:val="20"/>
          <w:szCs w:val="20"/>
        </w:rPr>
        <w:t>Information and Communication Technology (ICT).</w:t>
      </w:r>
    </w:p>
    <w:p/>
    <w:sectPr>
      <w:headerReference w:type="default" r:id="rId9"/>
      <w:footerReference w:type="default" r:id="rId10"/>
      <w:headerReference w:type="first" r:id="rId11"/>
      <w:footerReference w:type="first" r:id="rId12"/>
      <w:pgSz w:w="11900" w:h="16840"/>
      <w:pgMar w:top="1134" w:right="1134" w:bottom="1134" w:left="1134"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altName w:val="Meiryo"/>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jc w:val="right"/>
    </w:pPr>
    <w:r>
      <w:fldChar w:fldCharType="begin"/>
    </w:r>
    <w:r>
      <w:instrText xml:space="preserve"> PAGE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jc w:val="right"/>
      <w:rPr>
        <w:rStyle w:val="PageNumber"/>
        <w:rFonts w:ascii="Arial" w:eastAsia="Arial" w:hAnsi="Arial" w:cs="Arial"/>
        <w:sz w:val="20"/>
        <w:szCs w:val="20"/>
      </w:rPr>
    </w:pPr>
    <w:r>
      <w:rPr>
        <w:rStyle w:val="PageNumber"/>
        <w:rFonts w:ascii="Arial" w:eastAsia="Arial" w:hAnsi="Arial" w:cs="Arial"/>
        <w:sz w:val="20"/>
        <w:szCs w:val="20"/>
      </w:rPr>
      <w:fldChar w:fldCharType="begin"/>
    </w:r>
    <w:r>
      <w:rPr>
        <w:rStyle w:val="PageNumber"/>
        <w:rFonts w:ascii="Arial" w:eastAsia="Arial" w:hAnsi="Arial" w:cs="Arial"/>
        <w:sz w:val="20"/>
        <w:szCs w:val="20"/>
      </w:rPr>
      <w:instrText xml:space="preserve"> PAGE </w:instrText>
    </w:r>
    <w:r>
      <w:rPr>
        <w:rStyle w:val="PageNumber"/>
        <w:rFonts w:ascii="Arial" w:eastAsia="Arial" w:hAnsi="Arial" w:cs="Arial"/>
        <w:sz w:val="20"/>
        <w:szCs w:val="20"/>
      </w:rPr>
      <w:fldChar w:fldCharType="separate"/>
    </w:r>
    <w:r>
      <w:rPr>
        <w:rStyle w:val="PageNumber"/>
        <w:rFonts w:ascii="Arial" w:eastAsia="Arial" w:hAnsi="Arial" w:cs="Arial"/>
        <w:noProof/>
        <w:sz w:val="20"/>
        <w:szCs w:val="20"/>
      </w:rPr>
      <w:t>14</w:t>
    </w:r>
    <w:r>
      <w:rPr>
        <w:rStyle w:val="PageNumber"/>
        <w:rFonts w:ascii="Arial" w:eastAsia="Arial" w:hAnsi="Arial" w:cs="Arial"/>
        <w:sz w:val="20"/>
        <w:szCs w:val="20"/>
      </w:rPr>
      <w:fldChar w:fldCharType="end"/>
    </w:r>
  </w:p>
  <w:p>
    <w:pPr>
      <w:widowControl w:val="0"/>
      <w:ind w:right="360"/>
    </w:pPr>
    <w:r>
      <w:rPr>
        <w:rStyle w:val="PageNumber"/>
        <w:rFonts w:ascii="Arial" w:hAnsi="Arial"/>
        <w:b/>
        <w:bCs/>
        <w:sz w:val="20"/>
        <w:szCs w:val="20"/>
      </w:rPr>
      <w:t>St Malachy’s College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Footer"/>
    </w:pPr>
    <w:r>
      <w:rPr>
        <w:noProof/>
      </w:rPr>
      <mc:AlternateContent>
        <mc:Choice Requires="wps">
          <w:drawing>
            <wp:anchor distT="152400" distB="152400" distL="152400" distR="152400" simplePos="0" relativeHeight="251658240" behindDoc="1" locked="0" layoutInCell="1" allowOverlap="1">
              <wp:simplePos x="0" y="0"/>
              <wp:positionH relativeFrom="page">
                <wp:posOffset>720090</wp:posOffset>
              </wp:positionH>
              <wp:positionV relativeFrom="page">
                <wp:posOffset>9667240</wp:posOffset>
              </wp:positionV>
              <wp:extent cx="6057900" cy="0"/>
              <wp:effectExtent l="0" t="0" r="0" b="0"/>
              <wp:wrapNone/>
              <wp:docPr id="1073741828" name="officeArt object"/>
              <wp:cNvGraphicFramePr/>
              <a:graphic xmlns:a="http://schemas.openxmlformats.org/drawingml/2006/main">
                <a:graphicData uri="http://schemas.microsoft.com/office/word/2010/wordprocessingShape">
                  <wps:wsp>
                    <wps:cNvCnPr/>
                    <wps:spPr>
                      <a:xfrm>
                        <a:off x="0" y="0"/>
                        <a:ext cx="6057900" cy="0"/>
                      </a:xfrm>
                      <a:prstGeom prst="line">
                        <a:avLst/>
                      </a:prstGeom>
                      <a:noFill/>
                      <a:ln w="9525" cap="flat">
                        <a:solidFill>
                          <a:srgbClr val="000000"/>
                        </a:solidFill>
                        <a:prstDash val="solid"/>
                        <a:round/>
                      </a:ln>
                      <a:effectLst/>
                    </wps:spPr>
                    <wps:bodyPr/>
                  </wps:wsp>
                </a:graphicData>
              </a:graphic>
            </wp:anchor>
          </w:drawing>
        </mc:Choice>
        <mc:Fallback>
          <w:pict>
            <v:line id="officeArt object" o:spid="_x0000_s1026" style="position:absolute;z-index:-251658240;visibility:visible;mso-wrap-style:square;mso-wrap-distance-left:12pt;mso-wrap-distance-top:12pt;mso-wrap-distance-right:12pt;mso-wrap-distance-bottom:12pt;mso-position-horizontal:absolute;mso-position-horizontal-relative:page;mso-position-vertical:absolute;mso-position-vertical-relative:page" from="56.7pt,761.2pt" to="533.7pt,7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">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91087"/>
    <w:multiLevelType w:val="hybridMultilevel"/>
    <w:tmpl w:val="5C546BD8"/>
    <w:styleLink w:val="ImportedStyle6"/>
    <w:lvl w:ilvl="0" w:tplc="AB1C0012">
      <w:start w:val="1"/>
      <w:numFmt w:val="bullet"/>
      <w:lvlText w:val="•"/>
      <w:lvlJc w:val="left"/>
      <w:pPr>
        <w:ind w:left="283" w:hanging="283"/>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20CED274">
      <w:start w:val="1"/>
      <w:numFmt w:val="bullet"/>
      <w:lvlText w:val="•"/>
      <w:lvlJc w:val="left"/>
      <w:pPr>
        <w:ind w:left="283" w:hanging="283"/>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438E116E">
      <w:start w:val="1"/>
      <w:numFmt w:val="bullet"/>
      <w:lvlText w:val="•"/>
      <w:lvlJc w:val="left"/>
      <w:pPr>
        <w:ind w:left="283" w:hanging="283"/>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02EC6FC8">
      <w:start w:val="1"/>
      <w:numFmt w:val="bullet"/>
      <w:lvlText w:val="•"/>
      <w:lvlJc w:val="left"/>
      <w:pPr>
        <w:ind w:left="283" w:hanging="283"/>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ED964EE2">
      <w:start w:val="1"/>
      <w:numFmt w:val="bullet"/>
      <w:lvlText w:val="•"/>
      <w:lvlJc w:val="left"/>
      <w:pPr>
        <w:ind w:left="283" w:hanging="283"/>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BE58C37C">
      <w:start w:val="1"/>
      <w:numFmt w:val="bullet"/>
      <w:lvlText w:val="•"/>
      <w:lvlJc w:val="left"/>
      <w:pPr>
        <w:ind w:left="283" w:hanging="283"/>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FC6C67E4">
      <w:start w:val="1"/>
      <w:numFmt w:val="bullet"/>
      <w:lvlText w:val="•"/>
      <w:lvlJc w:val="left"/>
      <w:pPr>
        <w:ind w:left="283" w:hanging="283"/>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313292FA">
      <w:start w:val="1"/>
      <w:numFmt w:val="bullet"/>
      <w:lvlText w:val="•"/>
      <w:lvlJc w:val="left"/>
      <w:pPr>
        <w:ind w:left="283" w:hanging="283"/>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F92009CC">
      <w:start w:val="1"/>
      <w:numFmt w:val="bullet"/>
      <w:lvlText w:val="•"/>
      <w:lvlJc w:val="left"/>
      <w:pPr>
        <w:ind w:left="283" w:hanging="283"/>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15:restartNumberingAfterBreak="0">
    <w:nsid w:val="092F7AAA"/>
    <w:multiLevelType w:val="hybridMultilevel"/>
    <w:tmpl w:val="6CD8FA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68104E"/>
    <w:multiLevelType w:val="hybridMultilevel"/>
    <w:tmpl w:val="6AB07E4A"/>
    <w:numStyleLink w:val="ImportedStyle11"/>
  </w:abstractNum>
  <w:abstractNum w:abstractNumId="3" w15:restartNumberingAfterBreak="0">
    <w:nsid w:val="2BD11D4F"/>
    <w:multiLevelType w:val="hybridMultilevel"/>
    <w:tmpl w:val="7172C452"/>
    <w:numStyleLink w:val="ImportedStyle8"/>
  </w:abstractNum>
  <w:abstractNum w:abstractNumId="4" w15:restartNumberingAfterBreak="0">
    <w:nsid w:val="389856DF"/>
    <w:multiLevelType w:val="hybridMultilevel"/>
    <w:tmpl w:val="4FF609B6"/>
    <w:lvl w:ilvl="0" w:tplc="91EA2C20">
      <w:start w:val="2"/>
      <w:numFmt w:val="bullet"/>
      <w:lvlText w:val="-"/>
      <w:lvlJc w:val="left"/>
      <w:pPr>
        <w:ind w:left="420" w:hanging="360"/>
      </w:pPr>
      <w:rPr>
        <w:rFonts w:ascii="Arial" w:eastAsia="Arial Unicode MS"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 w15:restartNumberingAfterBreak="0">
    <w:nsid w:val="3BFC745F"/>
    <w:multiLevelType w:val="hybridMultilevel"/>
    <w:tmpl w:val="59125EA0"/>
    <w:styleLink w:val="ImportedStyle9"/>
    <w:lvl w:ilvl="0" w:tplc="9E883D7E">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777A180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318899F2">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7FCC12F0">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C0EE23BA">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EC0A052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8FBCC688">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03FC2B12">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9B38517C">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6" w15:restartNumberingAfterBreak="0">
    <w:nsid w:val="4341511A"/>
    <w:multiLevelType w:val="hybridMultilevel"/>
    <w:tmpl w:val="CBFAD1F4"/>
    <w:numStyleLink w:val="ImportedStyle4"/>
  </w:abstractNum>
  <w:abstractNum w:abstractNumId="7" w15:restartNumberingAfterBreak="0">
    <w:nsid w:val="453F3E97"/>
    <w:multiLevelType w:val="hybridMultilevel"/>
    <w:tmpl w:val="A9FE229C"/>
    <w:styleLink w:val="ImportedStyle10"/>
    <w:lvl w:ilvl="0" w:tplc="333E5294">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69FA102E">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269A2FE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B30085C8">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F126CB68">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E6A01104">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2D743F24">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BFD4A038">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2106689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8" w15:restartNumberingAfterBreak="0">
    <w:nsid w:val="47EA2E21"/>
    <w:multiLevelType w:val="hybridMultilevel"/>
    <w:tmpl w:val="A9FE229C"/>
    <w:numStyleLink w:val="ImportedStyle10"/>
  </w:abstractNum>
  <w:abstractNum w:abstractNumId="9" w15:restartNumberingAfterBreak="0">
    <w:nsid w:val="48F34794"/>
    <w:multiLevelType w:val="hybridMultilevel"/>
    <w:tmpl w:val="58960E18"/>
    <w:styleLink w:val="ImportedStyle12"/>
    <w:lvl w:ilvl="0" w:tplc="010C66E0">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3934D4AA">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14B81F4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E33063DC">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7F66F62C">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BE88F11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515A3FAE">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613A7B4A">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2AECE7B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0" w15:restartNumberingAfterBreak="0">
    <w:nsid w:val="496329E9"/>
    <w:multiLevelType w:val="hybridMultilevel"/>
    <w:tmpl w:val="5C546BD8"/>
    <w:numStyleLink w:val="ImportedStyle6"/>
  </w:abstractNum>
  <w:abstractNum w:abstractNumId="11" w15:restartNumberingAfterBreak="0">
    <w:nsid w:val="4F1D457C"/>
    <w:multiLevelType w:val="hybridMultilevel"/>
    <w:tmpl w:val="CBFAD1F4"/>
    <w:styleLink w:val="ImportedStyle4"/>
    <w:lvl w:ilvl="0" w:tplc="31C4B13E">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28466AD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F8DC9DD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A202D790">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3118CD9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11CE6C0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A0CAD7CA">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E384CEF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8E84EBF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2" w15:restartNumberingAfterBreak="0">
    <w:nsid w:val="51BE1EDD"/>
    <w:multiLevelType w:val="hybridMultilevel"/>
    <w:tmpl w:val="7172C452"/>
    <w:styleLink w:val="ImportedStyle8"/>
    <w:lvl w:ilvl="0" w:tplc="22AEB56E">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C8A6098A">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5AA28D48">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74846DCC">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998E5B3C">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AAA89CE6">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A470E322">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2B5A7CBC">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BA5E1E34">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3" w15:restartNumberingAfterBreak="0">
    <w:nsid w:val="51CD7B83"/>
    <w:multiLevelType w:val="hybridMultilevel"/>
    <w:tmpl w:val="4C4C5A2A"/>
    <w:styleLink w:val="Numbered"/>
    <w:lvl w:ilvl="0" w:tplc="902C9384">
      <w:start w:val="1"/>
      <w:numFmt w:val="decimal"/>
      <w:lvlText w:val="%1."/>
      <w:lvlJc w:val="left"/>
      <w:pPr>
        <w:ind w:left="253" w:hanging="25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C69E300C">
      <w:start w:val="1"/>
      <w:numFmt w:val="decimal"/>
      <w:lvlText w:val="%2."/>
      <w:lvlJc w:val="left"/>
      <w:pPr>
        <w:ind w:left="1053" w:hanging="25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C9405216">
      <w:start w:val="1"/>
      <w:numFmt w:val="decimal"/>
      <w:lvlText w:val="%3."/>
      <w:lvlJc w:val="left"/>
      <w:pPr>
        <w:ind w:left="1853" w:hanging="25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AE78BE1A">
      <w:start w:val="1"/>
      <w:numFmt w:val="decimal"/>
      <w:lvlText w:val="%4."/>
      <w:lvlJc w:val="left"/>
      <w:pPr>
        <w:ind w:left="2653" w:hanging="25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861EC9F6">
      <w:start w:val="1"/>
      <w:numFmt w:val="decimal"/>
      <w:lvlText w:val="%5."/>
      <w:lvlJc w:val="left"/>
      <w:pPr>
        <w:ind w:left="3453" w:hanging="25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99A6FD12">
      <w:start w:val="1"/>
      <w:numFmt w:val="decimal"/>
      <w:lvlText w:val="%6."/>
      <w:lvlJc w:val="left"/>
      <w:pPr>
        <w:ind w:left="4253" w:hanging="25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36C45A58">
      <w:start w:val="1"/>
      <w:numFmt w:val="decimal"/>
      <w:lvlText w:val="%7."/>
      <w:lvlJc w:val="left"/>
      <w:pPr>
        <w:ind w:left="5053" w:hanging="25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6AAEEE48">
      <w:start w:val="1"/>
      <w:numFmt w:val="decimal"/>
      <w:lvlText w:val="%8."/>
      <w:lvlJc w:val="left"/>
      <w:pPr>
        <w:ind w:left="5853" w:hanging="25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D8328102">
      <w:start w:val="1"/>
      <w:numFmt w:val="decimal"/>
      <w:lvlText w:val="%9."/>
      <w:lvlJc w:val="left"/>
      <w:pPr>
        <w:ind w:left="6653" w:hanging="25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4" w15:restartNumberingAfterBreak="0">
    <w:nsid w:val="538D05CC"/>
    <w:multiLevelType w:val="hybridMultilevel"/>
    <w:tmpl w:val="26329B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FB60DDB"/>
    <w:multiLevelType w:val="hybridMultilevel"/>
    <w:tmpl w:val="6AB07E4A"/>
    <w:styleLink w:val="ImportedStyle11"/>
    <w:lvl w:ilvl="0" w:tplc="5660386A">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9F6EAA74">
      <w:start w:val="1"/>
      <w:numFmt w:val="bullet"/>
      <w:lvlText w:val="•"/>
      <w:lvlJc w:val="left"/>
      <w:pPr>
        <w:tabs>
          <w:tab w:val="left" w:pos="720"/>
        </w:tabs>
        <w:ind w:left="14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9F0ACE2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5A4ED58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D16E0E4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03202DBE">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1996EF38">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B9EAD0A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0E7AA9A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6" w15:restartNumberingAfterBreak="0">
    <w:nsid w:val="669C38EF"/>
    <w:multiLevelType w:val="hybridMultilevel"/>
    <w:tmpl w:val="3288EBAE"/>
    <w:lvl w:ilvl="0" w:tplc="B80635FA">
      <w:start w:val="2"/>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6C525B"/>
    <w:multiLevelType w:val="hybridMultilevel"/>
    <w:tmpl w:val="58960E18"/>
    <w:numStyleLink w:val="ImportedStyle12"/>
  </w:abstractNum>
  <w:abstractNum w:abstractNumId="18" w15:restartNumberingAfterBreak="0">
    <w:nsid w:val="76EC036A"/>
    <w:multiLevelType w:val="hybridMultilevel"/>
    <w:tmpl w:val="4C4C5A2A"/>
    <w:numStyleLink w:val="Numbered"/>
  </w:abstractNum>
  <w:abstractNum w:abstractNumId="19" w15:restartNumberingAfterBreak="0">
    <w:nsid w:val="79477572"/>
    <w:multiLevelType w:val="hybridMultilevel"/>
    <w:tmpl w:val="BEB6E696"/>
    <w:lvl w:ilvl="0" w:tplc="08090001">
      <w:start w:val="1"/>
      <w:numFmt w:val="bullet"/>
      <w:lvlText w:val=""/>
      <w:lvlJc w:val="left"/>
      <w:pPr>
        <w:ind w:left="896" w:hanging="360"/>
      </w:pPr>
      <w:rPr>
        <w:rFonts w:ascii="Symbol" w:hAnsi="Symbol"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20" w15:restartNumberingAfterBreak="0">
    <w:nsid w:val="7BF64D2C"/>
    <w:multiLevelType w:val="hybridMultilevel"/>
    <w:tmpl w:val="59125EA0"/>
    <w:numStyleLink w:val="ImportedStyle9"/>
  </w:abstractNum>
  <w:num w:numId="1">
    <w:abstractNumId w:val="13"/>
  </w:num>
  <w:num w:numId="2">
    <w:abstractNumId w:val="18"/>
  </w:num>
  <w:num w:numId="3">
    <w:abstractNumId w:val="11"/>
  </w:num>
  <w:num w:numId="4">
    <w:abstractNumId w:val="6"/>
  </w:num>
  <w:num w:numId="5">
    <w:abstractNumId w:val="0"/>
  </w:num>
  <w:num w:numId="6">
    <w:abstractNumId w:val="10"/>
  </w:num>
  <w:num w:numId="7">
    <w:abstractNumId w:val="12"/>
  </w:num>
  <w:num w:numId="8">
    <w:abstractNumId w:val="3"/>
  </w:num>
  <w:num w:numId="9">
    <w:abstractNumId w:val="5"/>
  </w:num>
  <w:num w:numId="10">
    <w:abstractNumId w:val="20"/>
  </w:num>
  <w:num w:numId="11">
    <w:abstractNumId w:val="7"/>
  </w:num>
  <w:num w:numId="12">
    <w:abstractNumId w:val="8"/>
  </w:num>
  <w:num w:numId="13">
    <w:abstractNumId w:val="15"/>
  </w:num>
  <w:num w:numId="14">
    <w:abstractNumId w:val="2"/>
  </w:num>
  <w:num w:numId="15">
    <w:abstractNumId w:val="9"/>
  </w:num>
  <w:num w:numId="16">
    <w:abstractNumId w:val="17"/>
  </w:num>
  <w:num w:numId="17">
    <w:abstractNumId w:val="1"/>
  </w:num>
  <w:num w:numId="18">
    <w:abstractNumId w:val="4"/>
  </w:num>
  <w:num w:numId="19">
    <w:abstractNumId w:val="16"/>
  </w:num>
  <w:num w:numId="20">
    <w:abstractNumId w:val="19"/>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05ED40-E3DF-46E1-A479-A0EF71504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cs="Arial Unicode MS"/>
      <w:color w:val="000000"/>
      <w:sz w:val="24"/>
      <w:szCs w:val="24"/>
      <w:u w:color="000000"/>
      <w:lang w:val="en-US"/>
    </w:rPr>
  </w:style>
  <w:style w:type="paragraph" w:styleId="Heading2">
    <w:name w:val="heading 2"/>
    <w:next w:val="Normal"/>
    <w:pPr>
      <w:keepNext/>
      <w:outlineLvl w:val="1"/>
    </w:pPr>
    <w:rPr>
      <w:rFonts w:eastAsia="Times New Roman"/>
      <w:b/>
      <w:bCs/>
      <w:color w:val="000000"/>
      <w:sz w:val="28"/>
      <w:szCs w:val="28"/>
      <w:u w:val="single"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153"/>
        <w:tab w:val="right" w:pos="8306"/>
      </w:tabs>
    </w:pPr>
    <w:rPr>
      <w:rFonts w:cs="Arial Unicode MS"/>
      <w:color w:val="000000"/>
      <w:sz w:val="24"/>
      <w:szCs w:val="24"/>
      <w:u w:color="000000"/>
      <w:lang w:val="en-US"/>
    </w:rPr>
  </w:style>
  <w:style w:type="character" w:styleId="PageNumber">
    <w:name w:val="page number"/>
    <w:uiPriority w:val="99"/>
  </w:style>
  <w:style w:type="numbering" w:customStyle="1" w:styleId="Numbered">
    <w:name w:val="Numbered"/>
    <w:pPr>
      <w:numPr>
        <w:numId w:val="1"/>
      </w:numPr>
    </w:pPr>
  </w:style>
  <w:style w:type="numbering" w:customStyle="1" w:styleId="ImportedStyle4">
    <w:name w:val="Imported Style 4"/>
    <w:pPr>
      <w:numPr>
        <w:numId w:val="3"/>
      </w:numPr>
    </w:pPr>
  </w:style>
  <w:style w:type="numbering" w:customStyle="1" w:styleId="ImportedStyle6">
    <w:name w:val="Imported Style 6"/>
    <w:pPr>
      <w:numPr>
        <w:numId w:val="5"/>
      </w:numPr>
    </w:pPr>
  </w:style>
  <w:style w:type="numbering" w:customStyle="1" w:styleId="ImportedStyle8">
    <w:name w:val="Imported Style 8"/>
    <w:pPr>
      <w:numPr>
        <w:numId w:val="7"/>
      </w:numPr>
    </w:pPr>
  </w:style>
  <w:style w:type="numbering" w:customStyle="1" w:styleId="ImportedStyle9">
    <w:name w:val="Imported Style 9"/>
    <w:pPr>
      <w:numPr>
        <w:numId w:val="9"/>
      </w:numPr>
    </w:pPr>
  </w:style>
  <w:style w:type="numbering" w:customStyle="1" w:styleId="ImportedStyle10">
    <w:name w:val="Imported Style 10"/>
    <w:pPr>
      <w:numPr>
        <w:numId w:val="11"/>
      </w:numPr>
    </w:pPr>
  </w:style>
  <w:style w:type="numbering" w:customStyle="1" w:styleId="ImportedStyle11">
    <w:name w:val="Imported Style 11"/>
    <w:pPr>
      <w:numPr>
        <w:numId w:val="13"/>
      </w:numPr>
    </w:pPr>
  </w:style>
  <w:style w:type="numbering" w:customStyle="1" w:styleId="ImportedStyle12">
    <w:name w:val="Imported Style 12"/>
    <w:pPr>
      <w:numPr>
        <w:numId w:val="15"/>
      </w:numPr>
    </w:p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cs="Arial Unicode MS"/>
      <w:color w:val="000000"/>
      <w:sz w:val="24"/>
      <w:szCs w:val="24"/>
      <w:u w:color="000000"/>
      <w:lang w:val="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000000"/>
      <w:sz w:val="16"/>
      <w:szCs w:val="16"/>
      <w:u w:color="000000"/>
      <w:lang w:val="en-US"/>
    </w:rPr>
  </w:style>
  <w:style w:type="paragraph" w:styleId="ListParagraph">
    <w:name w:val="List Paragraph"/>
    <w:basedOn w:val="Normal"/>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54126151</Template>
  <TotalTime>7</TotalTime>
  <Pages>14</Pages>
  <Words>3517</Words>
  <Characters>20051</Characters>
  <Application>Microsoft Office Word</Application>
  <DocSecurity>4</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Stewart</dc:creator>
  <cp:lastModifiedBy>P O'HARE</cp:lastModifiedBy>
  <cp:revision>2</cp:revision>
  <cp:lastPrinted>2019-02-01T12:53:00Z</cp:lastPrinted>
  <dcterms:created xsi:type="dcterms:W3CDTF">2019-02-01T13:01:00Z</dcterms:created>
  <dcterms:modified xsi:type="dcterms:W3CDTF">2019-02-01T13:01:00Z</dcterms:modified>
</cp:coreProperties>
</file>