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B82755" w:rsidRDefault="003A0023">
      <w:pPr>
        <w:jc w:val="center"/>
        <w:rPr>
          <w:rFonts w:ascii="Calibri" w:eastAsia="Calibri" w:hAnsi="Calibri" w:cs="Calibri"/>
          <w:b/>
          <w:color w:val="020406"/>
        </w:rPr>
      </w:pPr>
      <w:r>
        <w:rPr>
          <w:rFonts w:ascii="Calibri" w:eastAsia="Calibri" w:hAnsi="Calibri" w:cs="Calibri"/>
          <w:b/>
          <w:color w:val="020406"/>
        </w:rPr>
        <w:t>ST MALACHY’S COLLEGE</w:t>
      </w:r>
    </w:p>
    <w:p w14:paraId="00000002" w14:textId="77777777" w:rsidR="00B82755" w:rsidRDefault="003A0023">
      <w:pPr>
        <w:jc w:val="center"/>
        <w:rPr>
          <w:rFonts w:ascii="Calibri" w:eastAsia="Calibri" w:hAnsi="Calibri" w:cs="Calibri"/>
          <w:b/>
          <w:color w:val="020406"/>
        </w:rPr>
      </w:pPr>
      <w:r>
        <w:rPr>
          <w:rFonts w:ascii="Calibri" w:eastAsia="Calibri" w:hAnsi="Calibri" w:cs="Calibri"/>
          <w:b/>
          <w:color w:val="020406"/>
        </w:rPr>
        <w:t>36 ANTRIM ROAD</w:t>
      </w:r>
    </w:p>
    <w:p w14:paraId="00000003" w14:textId="77777777" w:rsidR="00B82755" w:rsidRDefault="003A0023">
      <w:pPr>
        <w:jc w:val="center"/>
        <w:rPr>
          <w:rFonts w:ascii="Calibri" w:eastAsia="Calibri" w:hAnsi="Calibri" w:cs="Calibri"/>
          <w:b/>
          <w:color w:val="020406"/>
        </w:rPr>
      </w:pPr>
      <w:r>
        <w:rPr>
          <w:rFonts w:ascii="Calibri" w:eastAsia="Calibri" w:hAnsi="Calibri" w:cs="Calibri"/>
          <w:b/>
          <w:color w:val="020406"/>
        </w:rPr>
        <w:t>BELFAST</w:t>
      </w:r>
    </w:p>
    <w:p w14:paraId="00000004" w14:textId="77777777" w:rsidR="00B82755" w:rsidRDefault="003A0023">
      <w:pPr>
        <w:jc w:val="center"/>
        <w:rPr>
          <w:rFonts w:ascii="Calibri" w:eastAsia="Calibri" w:hAnsi="Calibri" w:cs="Calibri"/>
          <w:b/>
          <w:color w:val="020406"/>
        </w:rPr>
      </w:pPr>
      <w:r>
        <w:rPr>
          <w:rFonts w:ascii="Calibri" w:eastAsia="Calibri" w:hAnsi="Calibri" w:cs="Calibri"/>
          <w:b/>
          <w:color w:val="020406"/>
        </w:rPr>
        <w:t>BT15 2AE</w:t>
      </w:r>
    </w:p>
    <w:p w14:paraId="00000005" w14:textId="77777777" w:rsidR="00B82755" w:rsidRDefault="003A0023">
      <w:pPr>
        <w:jc w:val="center"/>
        <w:rPr>
          <w:rFonts w:ascii="Calibri" w:eastAsia="Calibri" w:hAnsi="Calibri" w:cs="Calibri"/>
          <w:b/>
          <w:color w:val="020406"/>
        </w:rPr>
      </w:pPr>
      <w:r>
        <w:rPr>
          <w:rFonts w:ascii="Calibri" w:eastAsia="Calibri" w:hAnsi="Calibri" w:cs="Calibri"/>
          <w:b/>
          <w:color w:val="020406"/>
        </w:rPr>
        <w:t xml:space="preserve"> </w:t>
      </w:r>
    </w:p>
    <w:p w14:paraId="00000006" w14:textId="77777777" w:rsidR="00B82755" w:rsidRDefault="003A0023">
      <w:pPr>
        <w:jc w:val="center"/>
        <w:rPr>
          <w:rFonts w:ascii="Calibri" w:eastAsia="Calibri" w:hAnsi="Calibri" w:cs="Calibri"/>
          <w:b/>
          <w:sz w:val="24"/>
          <w:szCs w:val="24"/>
        </w:rPr>
      </w:pPr>
      <w:r>
        <w:rPr>
          <w:rFonts w:ascii="Calibri" w:eastAsia="Calibri" w:hAnsi="Calibri" w:cs="Calibri"/>
          <w:b/>
          <w:sz w:val="24"/>
          <w:szCs w:val="24"/>
        </w:rPr>
        <w:t>JOB DESCRIPTION</w:t>
      </w:r>
    </w:p>
    <w:p w14:paraId="00000007" w14:textId="77777777" w:rsidR="00B82755" w:rsidRDefault="003A0023">
      <w:pPr>
        <w:jc w:val="center"/>
        <w:rPr>
          <w:rFonts w:ascii="Calibri" w:eastAsia="Calibri" w:hAnsi="Calibri" w:cs="Calibri"/>
          <w:b/>
          <w:sz w:val="24"/>
          <w:szCs w:val="24"/>
        </w:rPr>
      </w:pPr>
      <w:r>
        <w:rPr>
          <w:rFonts w:ascii="Calibri" w:eastAsia="Calibri" w:hAnsi="Calibri" w:cs="Calibri"/>
          <w:b/>
          <w:sz w:val="24"/>
          <w:szCs w:val="24"/>
        </w:rPr>
        <w:t xml:space="preserve"> </w:t>
      </w:r>
    </w:p>
    <w:p w14:paraId="00000008" w14:textId="46CDD92A" w:rsidR="00B82755" w:rsidRDefault="003A0023">
      <w:pPr>
        <w:rPr>
          <w:rFonts w:ascii="Calibri" w:eastAsia="Calibri" w:hAnsi="Calibri" w:cs="Calibri"/>
          <w:sz w:val="24"/>
          <w:szCs w:val="24"/>
        </w:rPr>
      </w:pPr>
      <w:r>
        <w:rPr>
          <w:rFonts w:ascii="Calibri" w:eastAsia="Calibri" w:hAnsi="Calibri" w:cs="Calibri"/>
          <w:b/>
          <w:sz w:val="24"/>
          <w:szCs w:val="24"/>
        </w:rPr>
        <w:t xml:space="preserve">POST TITLE:                    </w:t>
      </w:r>
      <w:r>
        <w:rPr>
          <w:rFonts w:ascii="Calibri" w:eastAsia="Calibri" w:hAnsi="Calibri" w:cs="Calibri"/>
          <w:b/>
          <w:sz w:val="24"/>
          <w:szCs w:val="24"/>
        </w:rPr>
        <w:tab/>
      </w:r>
      <w:r>
        <w:rPr>
          <w:rFonts w:ascii="Calibri" w:eastAsia="Calibri" w:hAnsi="Calibri" w:cs="Calibri"/>
          <w:sz w:val="24"/>
          <w:szCs w:val="24"/>
        </w:rPr>
        <w:t>CREATIVE TECHNOLOGIST (2 Year</w:t>
      </w:r>
      <w:r w:rsidR="00E44DE3">
        <w:rPr>
          <w:rFonts w:ascii="Calibri" w:eastAsia="Calibri" w:hAnsi="Calibri" w:cs="Calibri"/>
          <w:sz w:val="24"/>
          <w:szCs w:val="24"/>
        </w:rPr>
        <w:t>, Full-time</w:t>
      </w:r>
      <w:bookmarkStart w:id="0" w:name="_GoBack"/>
      <w:bookmarkEnd w:id="0"/>
      <w:r>
        <w:rPr>
          <w:rFonts w:ascii="Calibri" w:eastAsia="Calibri" w:hAnsi="Calibri" w:cs="Calibri"/>
          <w:sz w:val="24"/>
          <w:szCs w:val="24"/>
        </w:rPr>
        <w:t xml:space="preserve"> Post)</w:t>
      </w:r>
    </w:p>
    <w:p w14:paraId="00000009" w14:textId="77777777" w:rsidR="00B82755" w:rsidRDefault="003A0023">
      <w:pPr>
        <w:rPr>
          <w:rFonts w:ascii="Calibri" w:eastAsia="Calibri" w:hAnsi="Calibri" w:cs="Calibri"/>
          <w:sz w:val="24"/>
          <w:szCs w:val="24"/>
        </w:rPr>
      </w:pPr>
      <w:r>
        <w:rPr>
          <w:rFonts w:ascii="Calibri" w:eastAsia="Calibri" w:hAnsi="Calibri" w:cs="Calibri"/>
          <w:sz w:val="24"/>
          <w:szCs w:val="24"/>
        </w:rPr>
        <w:t xml:space="preserve"> </w:t>
      </w:r>
    </w:p>
    <w:p w14:paraId="0000000A" w14:textId="77777777" w:rsidR="00B82755" w:rsidRDefault="003A0023">
      <w:pPr>
        <w:rPr>
          <w:rFonts w:ascii="Calibri" w:eastAsia="Calibri" w:hAnsi="Calibri" w:cs="Calibri"/>
          <w:sz w:val="24"/>
          <w:szCs w:val="24"/>
        </w:rPr>
      </w:pPr>
      <w:r>
        <w:rPr>
          <w:rFonts w:ascii="Calibri" w:eastAsia="Calibri" w:hAnsi="Calibri" w:cs="Calibri"/>
          <w:b/>
          <w:sz w:val="24"/>
          <w:szCs w:val="24"/>
        </w:rPr>
        <w:t xml:space="preserve">LINE </w:t>
      </w:r>
      <w:proofErr w:type="gramStart"/>
      <w:r>
        <w:rPr>
          <w:rFonts w:ascii="Calibri" w:eastAsia="Calibri" w:hAnsi="Calibri" w:cs="Calibri"/>
          <w:b/>
          <w:sz w:val="24"/>
          <w:szCs w:val="24"/>
        </w:rPr>
        <w:t>MANAGERS :</w:t>
      </w:r>
      <w:proofErr w:type="gramEnd"/>
      <w:r>
        <w:rPr>
          <w:rFonts w:ascii="Calibri" w:eastAsia="Calibri" w:hAnsi="Calibri" w:cs="Calibri"/>
          <w:sz w:val="24"/>
          <w:szCs w:val="24"/>
        </w:rPr>
        <w:t xml:space="preserve">              </w:t>
      </w:r>
      <w:r>
        <w:rPr>
          <w:rFonts w:ascii="Calibri" w:eastAsia="Calibri" w:hAnsi="Calibri" w:cs="Calibri"/>
          <w:sz w:val="24"/>
          <w:szCs w:val="24"/>
        </w:rPr>
        <w:tab/>
        <w:t>CREATIVE TECHNOLOGY LEADER (CTL) and BURSAR</w:t>
      </w:r>
    </w:p>
    <w:p w14:paraId="0000000B" w14:textId="77777777" w:rsidR="00B82755" w:rsidRDefault="003A0023">
      <w:pPr>
        <w:rPr>
          <w:rFonts w:ascii="Calibri" w:eastAsia="Calibri" w:hAnsi="Calibri" w:cs="Calibri"/>
          <w:sz w:val="24"/>
          <w:szCs w:val="24"/>
        </w:rPr>
      </w:pPr>
      <w:r>
        <w:rPr>
          <w:rFonts w:ascii="Calibri" w:eastAsia="Calibri" w:hAnsi="Calibri" w:cs="Calibri"/>
          <w:sz w:val="24"/>
          <w:szCs w:val="24"/>
        </w:rPr>
        <w:t xml:space="preserve"> </w:t>
      </w:r>
    </w:p>
    <w:p w14:paraId="0000000C" w14:textId="77777777" w:rsidR="00B82755" w:rsidRDefault="003A0023">
      <w:pPr>
        <w:rPr>
          <w:rFonts w:ascii="Calibri" w:eastAsia="Calibri" w:hAnsi="Calibri" w:cs="Calibri"/>
          <w:b/>
          <w:sz w:val="24"/>
          <w:szCs w:val="24"/>
        </w:rPr>
      </w:pPr>
      <w:r>
        <w:rPr>
          <w:rFonts w:ascii="Calibri" w:eastAsia="Calibri" w:hAnsi="Calibri" w:cs="Calibri"/>
          <w:b/>
          <w:sz w:val="24"/>
          <w:szCs w:val="24"/>
        </w:rPr>
        <w:t>JOB PURPOSE:</w:t>
      </w:r>
    </w:p>
    <w:p w14:paraId="0000000D" w14:textId="77777777" w:rsidR="00B82755" w:rsidRDefault="003A00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E" w14:textId="5181F6B5" w:rsidR="00B82755" w:rsidRDefault="003A0023">
      <w:pPr>
        <w:rPr>
          <w:rFonts w:ascii="Calibri" w:eastAsia="Calibri" w:hAnsi="Calibri" w:cs="Calibri"/>
          <w:sz w:val="24"/>
          <w:szCs w:val="24"/>
        </w:rPr>
      </w:pPr>
      <w:r>
        <w:rPr>
          <w:rFonts w:ascii="Calibri" w:eastAsia="Calibri" w:hAnsi="Calibri" w:cs="Calibri"/>
          <w:sz w:val="24"/>
          <w:szCs w:val="24"/>
        </w:rPr>
        <w:t>St. Malachy’s College is pioneering a new creative industries skills development programme in their new Centre for Creative Technologies &amp; Learning (CCTL). It represents a significant investment in a new digital skills development facility at the College. We now need to employ a highly creative, digitally competent individual to support our ambition. You will be someone who has a broad interest in creative technology. You will understand gaming, game engines, Augmen</w:t>
      </w:r>
      <w:r w:rsidR="00E44DE3">
        <w:rPr>
          <w:rFonts w:ascii="Calibri" w:eastAsia="Calibri" w:hAnsi="Calibri" w:cs="Calibri"/>
          <w:sz w:val="24"/>
          <w:szCs w:val="24"/>
        </w:rPr>
        <w:t>ted and Virtual Reality, and have a</w:t>
      </w:r>
      <w:r>
        <w:rPr>
          <w:rFonts w:ascii="Calibri" w:eastAsia="Calibri" w:hAnsi="Calibri" w:cs="Calibri"/>
          <w:sz w:val="24"/>
          <w:szCs w:val="24"/>
        </w:rPr>
        <w:t xml:space="preserve"> good knowledge of creative </w:t>
      </w:r>
      <w:proofErr w:type="spellStart"/>
      <w:r>
        <w:rPr>
          <w:rFonts w:ascii="Calibri" w:eastAsia="Calibri" w:hAnsi="Calibri" w:cs="Calibri"/>
          <w:sz w:val="24"/>
          <w:szCs w:val="24"/>
        </w:rPr>
        <w:t>softwares</w:t>
      </w:r>
      <w:proofErr w:type="spellEnd"/>
      <w:r>
        <w:rPr>
          <w:rFonts w:ascii="Calibri" w:eastAsia="Calibri" w:hAnsi="Calibri" w:cs="Calibri"/>
          <w:sz w:val="24"/>
          <w:szCs w:val="24"/>
        </w:rPr>
        <w:t xml:space="preserve"> like Adobe, Unreal Engine and Google Workspace, or </w:t>
      </w:r>
      <w:r w:rsidR="00E44DE3">
        <w:rPr>
          <w:rFonts w:ascii="Calibri" w:eastAsia="Calibri" w:hAnsi="Calibri" w:cs="Calibri"/>
          <w:sz w:val="24"/>
          <w:szCs w:val="24"/>
        </w:rPr>
        <w:t xml:space="preserve">have </w:t>
      </w:r>
      <w:r>
        <w:rPr>
          <w:rFonts w:ascii="Calibri" w:eastAsia="Calibri" w:hAnsi="Calibri" w:cs="Calibri"/>
          <w:sz w:val="24"/>
          <w:szCs w:val="24"/>
        </w:rPr>
        <w:t>the ability to acquire this knowledge quickly. You will also have the ability to understand how the hardware, software, and resources in this type of facility could be used and maximised to enhance the teaching and learning of creative digital skills, and deliver training to staff. You will manage, maintain and develop all aspects of the Creative Technology infrastructure, including the network ensuring that it is of high quality, safeguarded, and fit for purpose.</w:t>
      </w:r>
    </w:p>
    <w:p w14:paraId="0000000F" w14:textId="77777777" w:rsidR="00B82755" w:rsidRDefault="003A0023">
      <w:pPr>
        <w:rPr>
          <w:rFonts w:ascii="Calibri" w:eastAsia="Calibri" w:hAnsi="Calibri" w:cs="Calibri"/>
          <w:sz w:val="24"/>
          <w:szCs w:val="24"/>
        </w:rPr>
      </w:pPr>
      <w:r>
        <w:rPr>
          <w:rFonts w:ascii="Calibri" w:eastAsia="Calibri" w:hAnsi="Calibri" w:cs="Calibri"/>
          <w:sz w:val="24"/>
          <w:szCs w:val="24"/>
        </w:rPr>
        <w:t xml:space="preserve"> </w:t>
      </w:r>
    </w:p>
    <w:p w14:paraId="00000010" w14:textId="4D626CAE" w:rsidR="00B82755" w:rsidRDefault="003A0023">
      <w:pPr>
        <w:rPr>
          <w:rFonts w:ascii="Calibri" w:eastAsia="Calibri" w:hAnsi="Calibri" w:cs="Calibri"/>
          <w:sz w:val="24"/>
          <w:szCs w:val="24"/>
        </w:rPr>
      </w:pPr>
      <w:r>
        <w:rPr>
          <w:rFonts w:ascii="Calibri" w:eastAsia="Calibri" w:hAnsi="Calibri" w:cs="Calibri"/>
          <w:sz w:val="24"/>
          <w:szCs w:val="24"/>
        </w:rPr>
        <w:t xml:space="preserve">This is an exciting opportunity to work in a pioneering centre in support of the digital skills education of thousands of young people and </w:t>
      </w:r>
      <w:r w:rsidR="00E44DE3">
        <w:rPr>
          <w:rFonts w:ascii="Calibri" w:eastAsia="Calibri" w:hAnsi="Calibri" w:cs="Calibri"/>
          <w:sz w:val="24"/>
          <w:szCs w:val="24"/>
        </w:rPr>
        <w:t xml:space="preserve">within the North Belfast Area Learning Community and beyond, and </w:t>
      </w:r>
      <w:r>
        <w:rPr>
          <w:rFonts w:ascii="Calibri" w:eastAsia="Calibri" w:hAnsi="Calibri" w:cs="Calibri"/>
          <w:sz w:val="24"/>
          <w:szCs w:val="24"/>
        </w:rPr>
        <w:t>a chance to inspire the next generation of young creatives.</w:t>
      </w:r>
    </w:p>
    <w:p w14:paraId="00000011" w14:textId="77777777" w:rsidR="00B82755" w:rsidRDefault="003A0023">
      <w:pPr>
        <w:rPr>
          <w:rFonts w:ascii="Calibri" w:eastAsia="Calibri" w:hAnsi="Calibri" w:cs="Calibri"/>
          <w:b/>
          <w:sz w:val="24"/>
          <w:szCs w:val="24"/>
        </w:rPr>
      </w:pPr>
      <w:r>
        <w:br w:type="page"/>
      </w:r>
    </w:p>
    <w:p w14:paraId="00000012" w14:textId="77777777" w:rsidR="00B82755" w:rsidRDefault="003A0023">
      <w:pPr>
        <w:rPr>
          <w:rFonts w:ascii="Calibri" w:eastAsia="Calibri" w:hAnsi="Calibri" w:cs="Calibri"/>
          <w:b/>
          <w:sz w:val="24"/>
          <w:szCs w:val="24"/>
        </w:rPr>
      </w:pPr>
      <w:r>
        <w:rPr>
          <w:rFonts w:ascii="Calibri" w:eastAsia="Calibri" w:hAnsi="Calibri" w:cs="Calibri"/>
          <w:b/>
          <w:sz w:val="24"/>
          <w:szCs w:val="24"/>
        </w:rPr>
        <w:lastRenderedPageBreak/>
        <w:t>MAIN DUTIES AND RESPONSIBILITIES</w:t>
      </w:r>
    </w:p>
    <w:p w14:paraId="00000013" w14:textId="77777777" w:rsidR="00B82755" w:rsidRDefault="003A0023">
      <w:pPr>
        <w:rPr>
          <w:rFonts w:ascii="Calibri" w:eastAsia="Calibri" w:hAnsi="Calibri" w:cs="Calibri"/>
          <w:sz w:val="24"/>
          <w:szCs w:val="24"/>
        </w:rPr>
      </w:pPr>
      <w:r>
        <w:rPr>
          <w:rFonts w:ascii="Calibri" w:eastAsia="Calibri" w:hAnsi="Calibri" w:cs="Calibri"/>
          <w:sz w:val="24"/>
          <w:szCs w:val="24"/>
        </w:rPr>
        <w:t xml:space="preserve"> </w:t>
      </w:r>
    </w:p>
    <w:p w14:paraId="00000014" w14:textId="77777777" w:rsidR="00B82755" w:rsidRDefault="003A0023">
      <w:pPr>
        <w:ind w:left="708" w:hanging="708"/>
        <w:rPr>
          <w:rFonts w:ascii="Calibri" w:eastAsia="Calibri" w:hAnsi="Calibri" w:cs="Calibri"/>
          <w:b/>
          <w:sz w:val="24"/>
          <w:szCs w:val="24"/>
        </w:rPr>
      </w:pPr>
      <w:r>
        <w:rPr>
          <w:rFonts w:ascii="Calibri" w:eastAsia="Calibri" w:hAnsi="Calibri" w:cs="Calibri"/>
          <w:b/>
          <w:sz w:val="24"/>
          <w:szCs w:val="24"/>
        </w:rPr>
        <w:t>1.      DIGITAL CURRICULAR DEVELOPMENT, TRAINING AND ASSISTANCE</w:t>
      </w:r>
    </w:p>
    <w:p w14:paraId="00000015" w14:textId="77777777" w:rsidR="00B82755" w:rsidRDefault="003A0023">
      <w:pPr>
        <w:rPr>
          <w:rFonts w:ascii="Calibri" w:eastAsia="Calibri" w:hAnsi="Calibri" w:cs="Calibri"/>
          <w:b/>
          <w:sz w:val="24"/>
          <w:szCs w:val="24"/>
        </w:rPr>
      </w:pPr>
      <w:r>
        <w:rPr>
          <w:rFonts w:ascii="Calibri" w:eastAsia="Calibri" w:hAnsi="Calibri" w:cs="Calibri"/>
          <w:b/>
          <w:sz w:val="24"/>
          <w:szCs w:val="24"/>
        </w:rPr>
        <w:t xml:space="preserve"> </w:t>
      </w:r>
    </w:p>
    <w:p w14:paraId="00000016" w14:textId="77777777" w:rsidR="00B82755" w:rsidRDefault="003A0023">
      <w:pPr>
        <w:ind w:left="1133" w:hanging="425"/>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Support the CTL in the development and implementation of a new Digital Curriculum which integrates elements of Gaming, Coding, VR and AR at a level appropriate to secondary students.</w:t>
      </w:r>
    </w:p>
    <w:p w14:paraId="00000017" w14:textId="77777777" w:rsidR="00B82755" w:rsidRDefault="003A0023">
      <w:pPr>
        <w:ind w:left="1133" w:hanging="425"/>
        <w:rPr>
          <w:rFonts w:ascii="Calibri" w:eastAsia="Calibri" w:hAnsi="Calibri" w:cs="Calibri"/>
          <w:color w:val="222222"/>
          <w:sz w:val="24"/>
          <w:szCs w:val="24"/>
          <w:highlight w:val="white"/>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color w:val="222222"/>
          <w:sz w:val="24"/>
          <w:szCs w:val="24"/>
          <w:highlight w:val="white"/>
        </w:rPr>
        <w:t>Support the CTL in the development and implementation of the effective use of digital technology and equipment such as VR, AR, iPad and internet apps, Touch Screens, Green Screens, Video and Audio equipment and Google Workspace to enhance current teaching and learning across the Curriculum.</w:t>
      </w:r>
    </w:p>
    <w:p w14:paraId="00000018" w14:textId="53F0223B" w:rsidR="00B82755" w:rsidRDefault="003A0023">
      <w:pPr>
        <w:ind w:left="1133" w:hanging="425"/>
        <w:rPr>
          <w:rFonts w:ascii="Calibri" w:eastAsia="Calibri" w:hAnsi="Calibri" w:cs="Calibri"/>
          <w:color w:val="222222"/>
          <w:sz w:val="24"/>
          <w:szCs w:val="24"/>
          <w:highlight w:val="white"/>
        </w:rPr>
      </w:pPr>
      <w:proofErr w:type="gramStart"/>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rFonts w:ascii="Calibri" w:eastAsia="Calibri" w:hAnsi="Calibri" w:cs="Calibri"/>
          <w:color w:val="222222"/>
          <w:sz w:val="24"/>
          <w:szCs w:val="24"/>
          <w:highlight w:val="white"/>
        </w:rPr>
        <w:t>Support the development and delivery of training in hardware and software such as Unreal Engine, Adobe and Google Workspace.</w:t>
      </w:r>
    </w:p>
    <w:p w14:paraId="00000019" w14:textId="77777777" w:rsidR="00B82755" w:rsidRDefault="003A0023">
      <w:pPr>
        <w:ind w:left="1133" w:hanging="425"/>
        <w:jc w:val="both"/>
        <w:rPr>
          <w:rFonts w:ascii="Calibri" w:eastAsia="Calibri" w:hAnsi="Calibri" w:cs="Calibri"/>
          <w:color w:val="222222"/>
          <w:sz w:val="24"/>
          <w:szCs w:val="24"/>
          <w:highlight w:val="white"/>
        </w:rPr>
      </w:pPr>
      <w:proofErr w:type="gramStart"/>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rFonts w:ascii="Calibri" w:eastAsia="Calibri" w:hAnsi="Calibri" w:cs="Calibri"/>
          <w:color w:val="222222"/>
          <w:sz w:val="24"/>
          <w:szCs w:val="24"/>
          <w:highlight w:val="white"/>
        </w:rPr>
        <w:t>Assist with the preparation of the CCTL for lessons, after-school clubs and open nights ensuring the equipment is in good working order.</w:t>
      </w:r>
    </w:p>
    <w:p w14:paraId="0000001A" w14:textId="77777777" w:rsidR="00B82755" w:rsidRDefault="003A0023">
      <w:pPr>
        <w:ind w:left="1133" w:hanging="425"/>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Help staff with operational and technical problems pre, during and post lessons, related to both hardware and software for a range of uses.</w:t>
      </w:r>
    </w:p>
    <w:p w14:paraId="0000001B" w14:textId="77777777" w:rsidR="00B82755" w:rsidRDefault="003A0023">
      <w:pPr>
        <w:ind w:left="1133" w:hanging="425"/>
        <w:jc w:val="both"/>
        <w:rPr>
          <w:rFonts w:ascii="Calibri" w:eastAsia="Calibri" w:hAnsi="Calibri" w:cs="Calibri"/>
          <w:color w:val="222222"/>
          <w:sz w:val="24"/>
          <w:szCs w:val="24"/>
          <w:highlight w:val="white"/>
        </w:rPr>
      </w:pPr>
      <w:proofErr w:type="gramStart"/>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rFonts w:ascii="Calibri" w:eastAsia="Calibri" w:hAnsi="Calibri" w:cs="Calibri"/>
          <w:color w:val="222222"/>
          <w:sz w:val="24"/>
          <w:szCs w:val="24"/>
          <w:highlight w:val="white"/>
        </w:rPr>
        <w:t>Facilitate extra-curricular activities such as ESports to inspire students and promote the use of the CCTL to other Educational institutions.</w:t>
      </w:r>
    </w:p>
    <w:p w14:paraId="0000001C" w14:textId="77777777" w:rsidR="00B82755" w:rsidRDefault="003A0023">
      <w:pPr>
        <w:ind w:left="1133" w:hanging="425"/>
        <w:rPr>
          <w:rFonts w:ascii="Calibri" w:eastAsia="Calibri" w:hAnsi="Calibri" w:cs="Calibri"/>
          <w:sz w:val="24"/>
          <w:szCs w:val="24"/>
        </w:rPr>
      </w:pPr>
      <w:r>
        <w:rPr>
          <w:rFonts w:ascii="Calibri" w:eastAsia="Calibri" w:hAnsi="Calibri" w:cs="Calibri"/>
          <w:b/>
          <w:sz w:val="24"/>
          <w:szCs w:val="24"/>
        </w:rPr>
        <w:tab/>
      </w:r>
      <w:r>
        <w:rPr>
          <w:rFonts w:ascii="Calibri" w:eastAsia="Calibri" w:hAnsi="Calibri" w:cs="Calibri"/>
          <w:sz w:val="24"/>
          <w:szCs w:val="24"/>
        </w:rPr>
        <w:t xml:space="preserve"> </w:t>
      </w:r>
    </w:p>
    <w:p w14:paraId="0000001D" w14:textId="77777777" w:rsidR="00B82755" w:rsidRDefault="003A0023">
      <w:pPr>
        <w:ind w:left="283" w:hanging="283"/>
        <w:rPr>
          <w:rFonts w:ascii="Calibri" w:eastAsia="Calibri" w:hAnsi="Calibri" w:cs="Calibri"/>
          <w:b/>
          <w:sz w:val="24"/>
          <w:szCs w:val="24"/>
        </w:rPr>
      </w:pPr>
      <w:r>
        <w:rPr>
          <w:rFonts w:ascii="Calibri" w:eastAsia="Calibri" w:hAnsi="Calibri" w:cs="Calibri"/>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sz w:val="24"/>
          <w:szCs w:val="24"/>
        </w:rPr>
        <w:t xml:space="preserve">       PROVISION AND MAINTENANCE OF CCTL FACILITIES AND RESOURCES</w:t>
      </w:r>
    </w:p>
    <w:p w14:paraId="0000001E" w14:textId="77777777" w:rsidR="00B82755" w:rsidRDefault="003A0023">
      <w:pPr>
        <w:ind w:left="720"/>
        <w:rPr>
          <w:rFonts w:ascii="Calibri" w:eastAsia="Calibri" w:hAnsi="Calibri" w:cs="Calibri"/>
          <w:sz w:val="24"/>
          <w:szCs w:val="24"/>
        </w:rPr>
      </w:pPr>
      <w:r>
        <w:rPr>
          <w:rFonts w:ascii="Calibri" w:eastAsia="Calibri" w:hAnsi="Calibri" w:cs="Calibri"/>
          <w:sz w:val="24"/>
          <w:szCs w:val="24"/>
        </w:rPr>
        <w:t xml:space="preserve"> </w:t>
      </w:r>
    </w:p>
    <w:p w14:paraId="0000001F" w14:textId="77777777" w:rsidR="00B82755" w:rsidRDefault="003A0023">
      <w:pPr>
        <w:ind w:left="1133" w:hanging="425"/>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color w:val="222222"/>
          <w:sz w:val="24"/>
          <w:szCs w:val="24"/>
          <w:highlight w:val="white"/>
        </w:rPr>
        <w:t>Advise and assist with the installation and ongoing support of all Digital hardware including PCs, robotics, iPads, interactive touch screens, video, audio and VR equipment.</w:t>
      </w:r>
    </w:p>
    <w:p w14:paraId="00000020" w14:textId="77777777" w:rsidR="00B82755" w:rsidRDefault="003A0023">
      <w:pPr>
        <w:ind w:left="1133" w:hanging="425"/>
        <w:rPr>
          <w:rFonts w:ascii="Calibri" w:eastAsia="Calibri" w:hAnsi="Calibri" w:cs="Calibri"/>
          <w:color w:val="222222"/>
          <w:sz w:val="24"/>
          <w:szCs w:val="24"/>
          <w:highlight w:val="white"/>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color w:val="222222"/>
          <w:sz w:val="24"/>
          <w:szCs w:val="24"/>
          <w:highlight w:val="white"/>
        </w:rPr>
        <w:t>Monitor and maintain compliance of software licences.</w:t>
      </w:r>
    </w:p>
    <w:p w14:paraId="00000021" w14:textId="77777777" w:rsidR="00B82755" w:rsidRDefault="003A0023">
      <w:pPr>
        <w:ind w:left="1133" w:hanging="425"/>
        <w:rPr>
          <w:rFonts w:ascii="Calibri" w:eastAsia="Calibri" w:hAnsi="Calibri" w:cs="Calibri"/>
          <w:color w:val="222222"/>
          <w:sz w:val="24"/>
          <w:szCs w:val="24"/>
          <w:highlight w:val="white"/>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color w:val="222222"/>
          <w:sz w:val="24"/>
          <w:szCs w:val="24"/>
          <w:highlight w:val="white"/>
        </w:rPr>
        <w:t>Ensure that the CCTL infrastructure is maintained in good working order and that its use is optimised to support its ongoing development.</w:t>
      </w:r>
    </w:p>
    <w:p w14:paraId="00000022" w14:textId="77777777" w:rsidR="00B82755" w:rsidRDefault="003A0023">
      <w:pPr>
        <w:ind w:left="1133" w:hanging="425"/>
        <w:rPr>
          <w:rFonts w:ascii="Calibri" w:eastAsia="Calibri" w:hAnsi="Calibri" w:cs="Calibri"/>
          <w:color w:val="222222"/>
          <w:sz w:val="24"/>
          <w:szCs w:val="24"/>
          <w:highlight w:val="white"/>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color w:val="222222"/>
          <w:sz w:val="24"/>
          <w:szCs w:val="24"/>
          <w:highlight w:val="white"/>
        </w:rPr>
        <w:t>Develop &amp; maintain hardware and software asset inventories.</w:t>
      </w:r>
    </w:p>
    <w:p w14:paraId="00000023" w14:textId="77777777" w:rsidR="00B82755" w:rsidRDefault="003A0023">
      <w:pPr>
        <w:ind w:left="1133" w:hanging="425"/>
        <w:rPr>
          <w:rFonts w:ascii="Times New Roman" w:eastAsia="Times New Roman" w:hAnsi="Times New Roman" w:cs="Times New Roman"/>
          <w:sz w:val="24"/>
          <w:szCs w:val="24"/>
        </w:rPr>
      </w:pPr>
      <w:proofErr w:type="gramStart"/>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rFonts w:ascii="Calibri" w:eastAsia="Calibri" w:hAnsi="Calibri" w:cs="Calibri"/>
          <w:color w:val="222222"/>
          <w:sz w:val="24"/>
          <w:szCs w:val="24"/>
          <w:highlight w:val="white"/>
        </w:rPr>
        <w:t>Develop relationships with third party service providers, negotiate service levels and coordinate repair of digital equipment</w:t>
      </w:r>
      <w:r>
        <w:rPr>
          <w:rFonts w:ascii="Times New Roman" w:eastAsia="Times New Roman" w:hAnsi="Times New Roman" w:cs="Times New Roman"/>
          <w:sz w:val="24"/>
          <w:szCs w:val="24"/>
        </w:rPr>
        <w:t>.</w:t>
      </w:r>
    </w:p>
    <w:p w14:paraId="00000024" w14:textId="77777777" w:rsidR="00B82755" w:rsidRDefault="003A0023">
      <w:pPr>
        <w:ind w:left="720"/>
        <w:rPr>
          <w:rFonts w:ascii="Calibri" w:eastAsia="Calibri" w:hAnsi="Calibri" w:cs="Calibri"/>
          <w:sz w:val="24"/>
          <w:szCs w:val="24"/>
        </w:rPr>
      </w:pP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Calibri" w:eastAsia="Calibri" w:hAnsi="Calibri" w:cs="Calibri"/>
          <w:sz w:val="24"/>
          <w:szCs w:val="24"/>
        </w:rPr>
        <w:t>Deploy and update hardware and software in the CCTL.</w:t>
      </w:r>
    </w:p>
    <w:p w14:paraId="00000025" w14:textId="77777777" w:rsidR="00B82755" w:rsidRDefault="00B82755">
      <w:pPr>
        <w:ind w:left="1133" w:hanging="425"/>
        <w:rPr>
          <w:rFonts w:ascii="Calibri" w:eastAsia="Calibri" w:hAnsi="Calibri" w:cs="Calibri"/>
          <w:b/>
          <w:sz w:val="24"/>
          <w:szCs w:val="24"/>
        </w:rPr>
      </w:pPr>
    </w:p>
    <w:p w14:paraId="00000026" w14:textId="77777777" w:rsidR="00B82755" w:rsidRDefault="003A0023">
      <w:pPr>
        <w:rPr>
          <w:rFonts w:ascii="Calibri" w:eastAsia="Calibri" w:hAnsi="Calibri" w:cs="Calibri"/>
          <w:b/>
          <w:sz w:val="24"/>
          <w:szCs w:val="24"/>
        </w:rPr>
      </w:pPr>
      <w:r>
        <w:rPr>
          <w:rFonts w:ascii="Calibri" w:eastAsia="Calibri" w:hAnsi="Calibri" w:cs="Calibri"/>
          <w:sz w:val="24"/>
          <w:szCs w:val="24"/>
        </w:rPr>
        <w:t xml:space="preserve"> </w:t>
      </w:r>
    </w:p>
    <w:p w14:paraId="00000027" w14:textId="77777777" w:rsidR="00B82755" w:rsidRDefault="003A0023">
      <w:pPr>
        <w:ind w:left="566" w:hanging="566"/>
        <w:rPr>
          <w:rFonts w:ascii="Calibri" w:eastAsia="Calibri" w:hAnsi="Calibri" w:cs="Calibri"/>
          <w:b/>
          <w:sz w:val="24"/>
          <w:szCs w:val="24"/>
        </w:rPr>
      </w:pPr>
      <w:r>
        <w:br w:type="page"/>
      </w:r>
    </w:p>
    <w:p w14:paraId="00000028" w14:textId="77777777" w:rsidR="00B82755" w:rsidRDefault="003A0023">
      <w:pPr>
        <w:ind w:left="566" w:hanging="566"/>
        <w:rPr>
          <w:rFonts w:ascii="Calibri" w:eastAsia="Calibri" w:hAnsi="Calibri" w:cs="Calibri"/>
          <w:b/>
          <w:sz w:val="24"/>
          <w:szCs w:val="24"/>
        </w:rPr>
      </w:pPr>
      <w:r>
        <w:rPr>
          <w:rFonts w:ascii="Calibri" w:eastAsia="Calibri" w:hAnsi="Calibri" w:cs="Calibri"/>
          <w:b/>
          <w:sz w:val="24"/>
          <w:szCs w:val="24"/>
        </w:rPr>
        <w:lastRenderedPageBreak/>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sz w:val="24"/>
          <w:szCs w:val="24"/>
        </w:rPr>
        <w:t>PROVISION AND MAINTENANCE OF DIGITAL HUB NETWORK</w:t>
      </w:r>
    </w:p>
    <w:p w14:paraId="00000029" w14:textId="77777777" w:rsidR="00B82755" w:rsidRDefault="003A0023">
      <w:pPr>
        <w:ind w:left="1133" w:hanging="425"/>
        <w:rPr>
          <w:rFonts w:ascii="Calibri" w:eastAsia="Calibri" w:hAnsi="Calibri" w:cs="Calibri"/>
          <w:color w:val="222222"/>
          <w:sz w:val="24"/>
          <w:szCs w:val="24"/>
          <w:highlight w:val="white"/>
        </w:rPr>
      </w:pPr>
      <w:proofErr w:type="gramStart"/>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rFonts w:ascii="Calibri" w:eastAsia="Calibri" w:hAnsi="Calibri" w:cs="Calibri"/>
          <w:color w:val="222222"/>
          <w:sz w:val="24"/>
          <w:szCs w:val="24"/>
          <w:highlight w:val="white"/>
        </w:rPr>
        <w:t>Assist the planning, design, specification and installation of the CCTL network systems.</w:t>
      </w:r>
    </w:p>
    <w:p w14:paraId="0000002A" w14:textId="77777777" w:rsidR="00B82755" w:rsidRDefault="003A0023">
      <w:pPr>
        <w:ind w:left="1133" w:hanging="425"/>
        <w:rPr>
          <w:rFonts w:ascii="Calibri" w:eastAsia="Calibri" w:hAnsi="Calibri" w:cs="Calibri"/>
          <w:b/>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Liaise with managed service providers as required on changes to the CCTL infrastructure</w:t>
      </w:r>
      <w:r>
        <w:rPr>
          <w:rFonts w:ascii="Calibri" w:eastAsia="Calibri" w:hAnsi="Calibri" w:cs="Calibri"/>
          <w:b/>
          <w:sz w:val="24"/>
          <w:szCs w:val="24"/>
        </w:rPr>
        <w:t>.</w:t>
      </w:r>
    </w:p>
    <w:p w14:paraId="0000002B" w14:textId="77777777" w:rsidR="00B82755" w:rsidRDefault="003A0023">
      <w:pPr>
        <w:ind w:left="1133" w:hanging="425"/>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Monitor internet use across the system, setting security levels for students and staff.</w:t>
      </w:r>
    </w:p>
    <w:p w14:paraId="0000002C" w14:textId="77777777" w:rsidR="00B82755" w:rsidRDefault="003A0023">
      <w:pPr>
        <w:ind w:left="1133" w:hanging="425"/>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Assist with any investigation into reported cases of viewing unacceptable content and identification of personnel involved.</w:t>
      </w:r>
    </w:p>
    <w:p w14:paraId="0000002D" w14:textId="77777777" w:rsidR="00B82755" w:rsidRDefault="003A0023">
      <w:pPr>
        <w:ind w:left="1133" w:hanging="425"/>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 xml:space="preserve">Manage and monitor online activity, taking appropriate action on discovery of offensive behaviour. </w:t>
      </w:r>
    </w:p>
    <w:p w14:paraId="0000002E" w14:textId="77777777" w:rsidR="00B82755" w:rsidRDefault="003A0023">
      <w:pPr>
        <w:ind w:left="1133" w:hanging="425"/>
        <w:rPr>
          <w:rFonts w:ascii="Times New Roman" w:eastAsia="Times New Roman" w:hAnsi="Times New Roman" w:cs="Times New Roman"/>
          <w:sz w:val="14"/>
          <w:szCs w:val="1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Help enable staff and students to reset passwords and log into the devices in the CCTL.</w:t>
      </w:r>
    </w:p>
    <w:p w14:paraId="0000002F" w14:textId="77777777" w:rsidR="00B82755" w:rsidRDefault="003A0023">
      <w:pPr>
        <w:ind w:left="1133" w:hanging="425"/>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Assist in reviewing and updating the College’s e-safety policy.</w:t>
      </w:r>
    </w:p>
    <w:p w14:paraId="00000030" w14:textId="77777777" w:rsidR="00B82755" w:rsidRDefault="00B82755">
      <w:pPr>
        <w:ind w:left="1133" w:hanging="425"/>
        <w:rPr>
          <w:rFonts w:ascii="Calibri" w:eastAsia="Calibri" w:hAnsi="Calibri" w:cs="Calibri"/>
          <w:sz w:val="24"/>
          <w:szCs w:val="24"/>
        </w:rPr>
      </w:pPr>
    </w:p>
    <w:p w14:paraId="00000031" w14:textId="77777777" w:rsidR="00B82755" w:rsidRDefault="003A0023">
      <w:pPr>
        <w:ind w:left="566"/>
        <w:rPr>
          <w:rFonts w:ascii="Calibri" w:eastAsia="Calibri" w:hAnsi="Calibri" w:cs="Calibri"/>
          <w:b/>
          <w:sz w:val="24"/>
          <w:szCs w:val="24"/>
        </w:rPr>
      </w:pPr>
      <w:r>
        <w:rPr>
          <w:rFonts w:ascii="Calibri" w:eastAsia="Calibri" w:hAnsi="Calibri" w:cs="Calibri"/>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sz w:val="24"/>
          <w:szCs w:val="24"/>
        </w:rPr>
        <w:t>RECORDS AND ADMINISTRATION</w:t>
      </w:r>
    </w:p>
    <w:p w14:paraId="00000032" w14:textId="77777777" w:rsidR="00B82755" w:rsidRDefault="003A0023">
      <w:pPr>
        <w:ind w:left="1133" w:hanging="425"/>
        <w:rPr>
          <w:rFonts w:ascii="Calibri" w:eastAsia="Calibri" w:hAnsi="Calibri" w:cs="Calibr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Calibri" w:eastAsia="Calibri" w:hAnsi="Calibri" w:cs="Calibri"/>
          <w:sz w:val="24"/>
          <w:szCs w:val="24"/>
        </w:rPr>
        <w:t>Assist the College IT Manager, alongside the CTL, ensuring good communication between C2K, external service providers and the College.</w:t>
      </w:r>
    </w:p>
    <w:p w14:paraId="00000033" w14:textId="77777777" w:rsidR="00B82755" w:rsidRDefault="003A0023">
      <w:pPr>
        <w:ind w:left="1133" w:hanging="425"/>
        <w:rPr>
          <w:rFonts w:ascii="Calibri" w:eastAsia="Calibri" w:hAnsi="Calibri" w:cs="Calibri"/>
          <w:color w:val="222222"/>
          <w:sz w:val="24"/>
          <w:szCs w:val="24"/>
          <w:highlight w:val="white"/>
        </w:rPr>
      </w:pPr>
      <w:proofErr w:type="gramStart"/>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rFonts w:ascii="Calibri" w:eastAsia="Calibri" w:hAnsi="Calibri" w:cs="Calibri"/>
          <w:color w:val="222222"/>
          <w:sz w:val="24"/>
          <w:szCs w:val="24"/>
          <w:highlight w:val="white"/>
        </w:rPr>
        <w:t>Develop comprehensive CCTL system documentation to aid and support the College.</w:t>
      </w:r>
    </w:p>
    <w:p w14:paraId="00000034" w14:textId="77777777" w:rsidR="00B82755" w:rsidRDefault="003A0023">
      <w:pPr>
        <w:ind w:left="1133" w:hanging="425"/>
        <w:rPr>
          <w:rFonts w:ascii="Calibri" w:eastAsia="Calibri" w:hAnsi="Calibri" w:cs="Calibri"/>
          <w:color w:val="222222"/>
          <w:sz w:val="24"/>
          <w:szCs w:val="24"/>
          <w:highlight w:val="white"/>
        </w:rPr>
      </w:pPr>
      <w:proofErr w:type="gramStart"/>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rFonts w:ascii="Calibri" w:eastAsia="Calibri" w:hAnsi="Calibri" w:cs="Calibri"/>
          <w:color w:val="222222"/>
          <w:sz w:val="24"/>
          <w:szCs w:val="24"/>
          <w:highlight w:val="white"/>
        </w:rPr>
        <w:t>Record and review support records (help desk), taking a proactive approach to problem management and preventative maintenance.</w:t>
      </w:r>
    </w:p>
    <w:p w14:paraId="00000035" w14:textId="77777777" w:rsidR="00B82755" w:rsidRDefault="003A0023">
      <w:pPr>
        <w:ind w:left="1133" w:hanging="425"/>
        <w:rPr>
          <w:rFonts w:ascii="Calibri" w:eastAsia="Calibri" w:hAnsi="Calibri" w:cs="Calibri"/>
          <w:color w:val="222222"/>
          <w:sz w:val="24"/>
          <w:szCs w:val="24"/>
          <w:highlight w:val="white"/>
        </w:rPr>
      </w:pPr>
      <w:proofErr w:type="gramStart"/>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rFonts w:ascii="Calibri" w:eastAsia="Calibri" w:hAnsi="Calibri" w:cs="Calibri"/>
          <w:color w:val="222222"/>
          <w:sz w:val="24"/>
          <w:szCs w:val="24"/>
          <w:highlight w:val="white"/>
        </w:rPr>
        <w:t>Develop and ensure smooth operation of the booking system for the CCTL facilities.</w:t>
      </w:r>
    </w:p>
    <w:p w14:paraId="00000036" w14:textId="77777777" w:rsidR="00B82755" w:rsidRDefault="003A0023">
      <w:pPr>
        <w:ind w:left="1133" w:hanging="425"/>
        <w:rPr>
          <w:rFonts w:ascii="Calibri" w:eastAsia="Calibri" w:hAnsi="Calibri" w:cs="Calibri"/>
          <w:sz w:val="24"/>
          <w:szCs w:val="24"/>
        </w:rPr>
      </w:pPr>
      <w:proofErr w:type="gramStart"/>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rFonts w:ascii="Calibri" w:eastAsia="Calibri" w:hAnsi="Calibri" w:cs="Calibri"/>
          <w:sz w:val="24"/>
          <w:szCs w:val="24"/>
        </w:rPr>
        <w:t>Catalogue, update and maintain a software library and an inventory of all Digital hardware in the CCTL.</w:t>
      </w:r>
    </w:p>
    <w:p w14:paraId="00000037" w14:textId="77777777" w:rsidR="00B82755" w:rsidRDefault="003A0023">
      <w:pPr>
        <w:ind w:left="1133" w:hanging="425"/>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Comply with the requirements of the Data Protection Act and Copyright Laws, Computer Misuse action and Health and Safety at Work Act.</w:t>
      </w:r>
    </w:p>
    <w:p w14:paraId="00000038" w14:textId="77777777" w:rsidR="00B82755" w:rsidRDefault="003A0023">
      <w:pPr>
        <w:ind w:left="1133" w:hanging="425"/>
        <w:rPr>
          <w:rFonts w:ascii="Calibri" w:eastAsia="Calibri" w:hAnsi="Calibri" w:cs="Calibri"/>
          <w:b/>
          <w:sz w:val="24"/>
          <w:szCs w:val="24"/>
        </w:rPr>
      </w:pPr>
      <w:r>
        <w:rPr>
          <w:rFonts w:ascii="Calibri" w:eastAsia="Calibri" w:hAnsi="Calibri" w:cs="Calibri"/>
          <w:sz w:val="24"/>
          <w:szCs w:val="24"/>
        </w:rPr>
        <w:t xml:space="preserve"> </w:t>
      </w:r>
    </w:p>
    <w:p w14:paraId="00000039" w14:textId="77777777" w:rsidR="00B82755" w:rsidRDefault="003A0023">
      <w:pPr>
        <w:ind w:firstLine="15"/>
        <w:rPr>
          <w:sz w:val="24"/>
          <w:szCs w:val="24"/>
        </w:rPr>
      </w:pPr>
      <w:r>
        <w:rPr>
          <w:rFonts w:ascii="Calibri" w:eastAsia="Calibri" w:hAnsi="Calibri" w:cs="Calibri"/>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sz w:val="24"/>
          <w:szCs w:val="24"/>
        </w:rPr>
        <w:t>HEALTH &amp; SAFETY</w:t>
      </w:r>
    </w:p>
    <w:p w14:paraId="0000003A" w14:textId="77777777" w:rsidR="00B82755" w:rsidRDefault="003A0023">
      <w:pPr>
        <w:ind w:left="1133" w:hanging="425"/>
        <w:rPr>
          <w:rFonts w:ascii="Calibri" w:eastAsia="Calibri" w:hAnsi="Calibri" w:cs="Calibri"/>
          <w:color w:val="222222"/>
          <w:sz w:val="24"/>
          <w:szCs w:val="24"/>
          <w:highlight w:val="white"/>
        </w:rPr>
      </w:pPr>
      <w:proofErr w:type="gramStart"/>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rFonts w:ascii="Calibri" w:eastAsia="Calibri" w:hAnsi="Calibri" w:cs="Calibri"/>
          <w:color w:val="222222"/>
          <w:sz w:val="24"/>
          <w:szCs w:val="24"/>
          <w:highlight w:val="white"/>
        </w:rPr>
        <w:t>Conduct all activities in a manner that is safe to yourself and others.</w:t>
      </w:r>
    </w:p>
    <w:p w14:paraId="0000003B" w14:textId="77777777" w:rsidR="00B82755" w:rsidRDefault="003A0023">
      <w:pPr>
        <w:ind w:left="1133" w:hanging="425"/>
        <w:rPr>
          <w:rFonts w:ascii="Calibri" w:eastAsia="Calibri" w:hAnsi="Calibri" w:cs="Calibri"/>
          <w:color w:val="222222"/>
          <w:sz w:val="24"/>
          <w:szCs w:val="24"/>
          <w:highlight w:val="white"/>
        </w:rPr>
      </w:pPr>
      <w:proofErr w:type="gramStart"/>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rFonts w:ascii="Calibri" w:eastAsia="Calibri" w:hAnsi="Calibri" w:cs="Calibri"/>
          <w:color w:val="222222"/>
          <w:sz w:val="24"/>
          <w:szCs w:val="24"/>
          <w:highlight w:val="white"/>
        </w:rPr>
        <w:t>Be aware and act in accordance with College Health &amp; Safety Policy.</w:t>
      </w:r>
    </w:p>
    <w:p w14:paraId="0000003C" w14:textId="77777777" w:rsidR="00B82755" w:rsidRDefault="003A0023">
      <w:pPr>
        <w:ind w:left="1133" w:hanging="425"/>
        <w:rPr>
          <w:rFonts w:ascii="Calibri" w:eastAsia="Calibri" w:hAnsi="Calibri" w:cs="Calibri"/>
          <w:color w:val="222222"/>
          <w:sz w:val="24"/>
          <w:szCs w:val="24"/>
          <w:highlight w:val="white"/>
        </w:rPr>
      </w:pPr>
      <w:proofErr w:type="gramStart"/>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14"/>
          <w:szCs w:val="14"/>
        </w:rPr>
        <w:tab/>
      </w:r>
      <w:proofErr w:type="gramEnd"/>
      <w:r>
        <w:rPr>
          <w:rFonts w:ascii="Calibri" w:eastAsia="Calibri" w:hAnsi="Calibri" w:cs="Calibri"/>
          <w:color w:val="222222"/>
          <w:sz w:val="24"/>
          <w:szCs w:val="24"/>
          <w:highlight w:val="white"/>
        </w:rPr>
        <w:t>Establish a proactive approach to the management of health, safety and welfare and encourage a positive culture for addressing health and safety issues.</w:t>
      </w:r>
    </w:p>
    <w:p w14:paraId="0000003D" w14:textId="77777777" w:rsidR="00B82755" w:rsidRDefault="003A0023">
      <w:pPr>
        <w:rPr>
          <w:rFonts w:ascii="Calibri" w:eastAsia="Calibri" w:hAnsi="Calibri" w:cs="Calibri"/>
          <w:b/>
          <w:sz w:val="24"/>
          <w:szCs w:val="24"/>
        </w:rPr>
      </w:pPr>
      <w:r>
        <w:rPr>
          <w:rFonts w:ascii="Calibri" w:eastAsia="Calibri" w:hAnsi="Calibri" w:cs="Calibri"/>
          <w:b/>
          <w:sz w:val="24"/>
          <w:szCs w:val="24"/>
        </w:rPr>
        <w:t xml:space="preserve"> </w:t>
      </w:r>
    </w:p>
    <w:p w14:paraId="0000003E" w14:textId="77777777" w:rsidR="00B82755" w:rsidRDefault="003A0023">
      <w:pPr>
        <w:ind w:firstLine="15"/>
        <w:rPr>
          <w:rFonts w:ascii="Calibri" w:eastAsia="Calibri" w:hAnsi="Calibri" w:cs="Calibri"/>
          <w:b/>
          <w:sz w:val="24"/>
          <w:szCs w:val="24"/>
        </w:rPr>
      </w:pPr>
      <w:r>
        <w:rPr>
          <w:rFonts w:ascii="Calibri" w:eastAsia="Calibri" w:hAnsi="Calibri" w:cs="Calibri"/>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sz w:val="24"/>
          <w:szCs w:val="24"/>
        </w:rPr>
        <w:t>OTHER DUTIES</w:t>
      </w:r>
    </w:p>
    <w:p w14:paraId="0000003F" w14:textId="77777777" w:rsidR="00B82755" w:rsidRDefault="003A0023">
      <w:pPr>
        <w:ind w:left="1133" w:hanging="425"/>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Proactively seek opportunities for development of the CCTL.  The post holder will be expected to maintain an awareness of Digital developments and attend relevant CPD in order to ensure the currency of Digital services in the College.</w:t>
      </w:r>
    </w:p>
    <w:p w14:paraId="00000040" w14:textId="3E5E152A" w:rsidR="00B82755" w:rsidRDefault="003A0023">
      <w:pPr>
        <w:ind w:left="1133" w:hanging="425"/>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Participate on forums, working groups or committees as required (</w:t>
      </w:r>
      <w:proofErr w:type="spellStart"/>
      <w:r>
        <w:rPr>
          <w:rFonts w:ascii="Calibri" w:eastAsia="Calibri" w:hAnsi="Calibri" w:cs="Calibri"/>
          <w:sz w:val="24"/>
          <w:szCs w:val="24"/>
        </w:rPr>
        <w:t>eg</w:t>
      </w:r>
      <w:proofErr w:type="spellEnd"/>
      <w:r>
        <w:rPr>
          <w:rFonts w:ascii="Calibri" w:eastAsia="Calibri" w:hAnsi="Calibri" w:cs="Calibri"/>
          <w:sz w:val="24"/>
          <w:szCs w:val="24"/>
        </w:rPr>
        <w:t xml:space="preserve"> e</w:t>
      </w:r>
      <w:r w:rsidR="00E44DE3">
        <w:rPr>
          <w:rFonts w:ascii="Calibri" w:eastAsia="Calibri" w:hAnsi="Calibri" w:cs="Calibri"/>
          <w:sz w:val="24"/>
          <w:szCs w:val="24"/>
        </w:rPr>
        <w:t>-</w:t>
      </w:r>
      <w:r>
        <w:rPr>
          <w:rFonts w:ascii="Calibri" w:eastAsia="Calibri" w:hAnsi="Calibri" w:cs="Calibri"/>
          <w:sz w:val="24"/>
          <w:szCs w:val="24"/>
        </w:rPr>
        <w:t>Safety)</w:t>
      </w:r>
    </w:p>
    <w:p w14:paraId="00000041" w14:textId="77777777" w:rsidR="00B82755" w:rsidRDefault="003A0023">
      <w:pPr>
        <w:ind w:left="1133" w:hanging="425"/>
        <w:rPr>
          <w:rFonts w:ascii="Calibri" w:eastAsia="Calibri" w:hAnsi="Calibri" w:cs="Calibr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Calibri" w:eastAsia="Calibri" w:hAnsi="Calibri" w:cs="Calibri"/>
          <w:sz w:val="24"/>
          <w:szCs w:val="24"/>
        </w:rPr>
        <w:t>Contribute and advise on formulation, review and implementation of policies and procedures linked to Digital technology.</w:t>
      </w:r>
    </w:p>
    <w:p w14:paraId="00000042" w14:textId="77777777" w:rsidR="00B82755" w:rsidRDefault="003A0023">
      <w:pPr>
        <w:rPr>
          <w:rFonts w:ascii="Calibri" w:eastAsia="Calibri" w:hAnsi="Calibri" w:cs="Calibri"/>
          <w:sz w:val="24"/>
          <w:szCs w:val="24"/>
        </w:rPr>
      </w:pPr>
      <w:r>
        <w:rPr>
          <w:rFonts w:ascii="Calibri" w:eastAsia="Calibri" w:hAnsi="Calibri" w:cs="Calibri"/>
          <w:sz w:val="24"/>
          <w:szCs w:val="24"/>
        </w:rPr>
        <w:t xml:space="preserve"> </w:t>
      </w:r>
    </w:p>
    <w:p w14:paraId="00000043" w14:textId="77777777" w:rsidR="00B82755" w:rsidRDefault="003A0023">
      <w:pPr>
        <w:rPr>
          <w:rFonts w:ascii="Calibri" w:eastAsia="Calibri" w:hAnsi="Calibri" w:cs="Calibri"/>
          <w:sz w:val="24"/>
          <w:szCs w:val="24"/>
        </w:rPr>
      </w:pPr>
      <w:r>
        <w:rPr>
          <w:rFonts w:ascii="Calibri" w:eastAsia="Calibri" w:hAnsi="Calibri" w:cs="Calibri"/>
          <w:sz w:val="24"/>
          <w:szCs w:val="24"/>
        </w:rPr>
        <w:t>Carrying out any other duties within the scope, spirit and purpose of the job, the title of the post and its grading may be assigned by the Principal and Line Managers from time to time.</w:t>
      </w:r>
    </w:p>
    <w:p w14:paraId="00000044" w14:textId="77777777" w:rsidR="00B82755" w:rsidRDefault="003A002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5" w14:textId="77777777" w:rsidR="00B82755" w:rsidRDefault="00B82755">
      <w:pPr>
        <w:rPr>
          <w:rFonts w:ascii="Calibri" w:eastAsia="Calibri" w:hAnsi="Calibri" w:cs="Calibri"/>
          <w:b/>
          <w:sz w:val="24"/>
          <w:szCs w:val="24"/>
        </w:rPr>
      </w:pPr>
    </w:p>
    <w:p w14:paraId="00000046" w14:textId="77777777" w:rsidR="00B82755" w:rsidRDefault="00B82755">
      <w:pPr>
        <w:rPr>
          <w:rFonts w:ascii="Calibri" w:eastAsia="Calibri" w:hAnsi="Calibri" w:cs="Calibri"/>
          <w:b/>
          <w:sz w:val="24"/>
          <w:szCs w:val="24"/>
        </w:rPr>
      </w:pPr>
    </w:p>
    <w:p w14:paraId="00000047" w14:textId="77777777" w:rsidR="00B82755" w:rsidRDefault="003A0023">
      <w:pPr>
        <w:rPr>
          <w:rFonts w:ascii="Calibri" w:eastAsia="Calibri" w:hAnsi="Calibri" w:cs="Calibri"/>
          <w:b/>
          <w:color w:val="FF0000"/>
          <w:sz w:val="24"/>
          <w:szCs w:val="24"/>
        </w:rPr>
      </w:pPr>
      <w:r>
        <w:rPr>
          <w:rFonts w:ascii="Calibri" w:eastAsia="Calibri" w:hAnsi="Calibri" w:cs="Calibri"/>
          <w:b/>
          <w:sz w:val="24"/>
          <w:szCs w:val="24"/>
        </w:rPr>
        <w:lastRenderedPageBreak/>
        <w:t>WORKING HOURS:</w:t>
      </w:r>
      <w:r>
        <w:rPr>
          <w:rFonts w:ascii="Calibri" w:eastAsia="Calibri" w:hAnsi="Calibri" w:cs="Calibri"/>
          <w:b/>
          <w:color w:val="FF0000"/>
          <w:sz w:val="24"/>
          <w:szCs w:val="24"/>
        </w:rPr>
        <w:t xml:space="preserve"> </w:t>
      </w:r>
    </w:p>
    <w:p w14:paraId="00000048" w14:textId="77777777" w:rsidR="00B82755" w:rsidRDefault="003A0023">
      <w:pPr>
        <w:rPr>
          <w:rFonts w:ascii="Calibri" w:eastAsia="Calibri" w:hAnsi="Calibri" w:cs="Calibri"/>
          <w:sz w:val="24"/>
          <w:szCs w:val="24"/>
        </w:rPr>
      </w:pPr>
      <w:r>
        <w:rPr>
          <w:rFonts w:ascii="Calibri" w:eastAsia="Calibri" w:hAnsi="Calibri" w:cs="Calibri"/>
          <w:sz w:val="24"/>
          <w:szCs w:val="24"/>
        </w:rPr>
        <w:t>Monday to Thursday: 8.30 am – 4.45 pm</w:t>
      </w:r>
    </w:p>
    <w:p w14:paraId="00000049" w14:textId="77777777" w:rsidR="00B82755" w:rsidRDefault="003A0023">
      <w:pPr>
        <w:rPr>
          <w:rFonts w:ascii="Calibri" w:eastAsia="Calibri" w:hAnsi="Calibri" w:cs="Calibri"/>
          <w:sz w:val="24"/>
          <w:szCs w:val="24"/>
        </w:rPr>
      </w:pPr>
      <w:r>
        <w:rPr>
          <w:rFonts w:ascii="Calibri" w:eastAsia="Calibri" w:hAnsi="Calibri" w:cs="Calibri"/>
          <w:sz w:val="24"/>
          <w:szCs w:val="24"/>
        </w:rPr>
        <w:t>Fridays: 8.30 am to 4.15 pm</w:t>
      </w:r>
    </w:p>
    <w:p w14:paraId="0000004A" w14:textId="77777777" w:rsidR="00B82755" w:rsidRDefault="003A0023">
      <w:pPr>
        <w:rPr>
          <w:rFonts w:ascii="Calibri" w:eastAsia="Calibri" w:hAnsi="Calibri" w:cs="Calibri"/>
          <w:sz w:val="24"/>
          <w:szCs w:val="24"/>
        </w:rPr>
      </w:pPr>
      <w:r>
        <w:rPr>
          <w:rFonts w:ascii="Calibri" w:eastAsia="Calibri" w:hAnsi="Calibri" w:cs="Calibri"/>
          <w:sz w:val="24"/>
          <w:szCs w:val="24"/>
        </w:rPr>
        <w:t xml:space="preserve">Morning tea break: 15 </w:t>
      </w:r>
      <w:proofErr w:type="spellStart"/>
      <w:r>
        <w:rPr>
          <w:rFonts w:ascii="Calibri" w:eastAsia="Calibri" w:hAnsi="Calibri" w:cs="Calibri"/>
          <w:sz w:val="24"/>
          <w:szCs w:val="24"/>
        </w:rPr>
        <w:t>mins</w:t>
      </w:r>
      <w:proofErr w:type="spellEnd"/>
    </w:p>
    <w:p w14:paraId="0000004B" w14:textId="77777777" w:rsidR="00B82755" w:rsidRDefault="003A0023">
      <w:pPr>
        <w:rPr>
          <w:rFonts w:ascii="Calibri" w:eastAsia="Calibri" w:hAnsi="Calibri" w:cs="Calibri"/>
          <w:sz w:val="24"/>
          <w:szCs w:val="24"/>
        </w:rPr>
      </w:pPr>
      <w:r>
        <w:rPr>
          <w:rFonts w:ascii="Calibri" w:eastAsia="Calibri" w:hAnsi="Calibri" w:cs="Calibri"/>
          <w:sz w:val="24"/>
          <w:szCs w:val="24"/>
        </w:rPr>
        <w:t xml:space="preserve">Lunch: 45 </w:t>
      </w:r>
      <w:proofErr w:type="spellStart"/>
      <w:r>
        <w:rPr>
          <w:rFonts w:ascii="Calibri" w:eastAsia="Calibri" w:hAnsi="Calibri" w:cs="Calibri"/>
          <w:sz w:val="24"/>
          <w:szCs w:val="24"/>
        </w:rPr>
        <w:t>mins</w:t>
      </w:r>
      <w:proofErr w:type="spellEnd"/>
    </w:p>
    <w:p w14:paraId="0000004C" w14:textId="77777777" w:rsidR="00B82755" w:rsidRDefault="00B82755">
      <w:pPr>
        <w:rPr>
          <w:rFonts w:ascii="Calibri" w:eastAsia="Calibri" w:hAnsi="Calibri" w:cs="Calibri"/>
          <w:b/>
          <w:sz w:val="24"/>
          <w:szCs w:val="24"/>
        </w:rPr>
      </w:pPr>
    </w:p>
    <w:p w14:paraId="0000004D" w14:textId="77777777" w:rsidR="00B82755" w:rsidRDefault="003A0023">
      <w:pPr>
        <w:rPr>
          <w:rFonts w:ascii="Calibri" w:eastAsia="Calibri" w:hAnsi="Calibri" w:cs="Calibri"/>
          <w:b/>
          <w:sz w:val="24"/>
          <w:szCs w:val="24"/>
        </w:rPr>
      </w:pPr>
      <w:r>
        <w:rPr>
          <w:rFonts w:ascii="Calibri" w:eastAsia="Calibri" w:hAnsi="Calibri" w:cs="Calibri"/>
          <w:b/>
          <w:sz w:val="24"/>
          <w:szCs w:val="24"/>
        </w:rPr>
        <w:t>Summer-time working hours (from 1 July to date pupils return in late August)</w:t>
      </w:r>
    </w:p>
    <w:p w14:paraId="0000004E" w14:textId="77777777" w:rsidR="00B82755" w:rsidRDefault="003A0023">
      <w:pPr>
        <w:rPr>
          <w:rFonts w:ascii="Calibri" w:eastAsia="Calibri" w:hAnsi="Calibri" w:cs="Calibri"/>
          <w:sz w:val="24"/>
          <w:szCs w:val="24"/>
        </w:rPr>
      </w:pPr>
      <w:r>
        <w:rPr>
          <w:rFonts w:ascii="Calibri" w:eastAsia="Calibri" w:hAnsi="Calibri" w:cs="Calibri"/>
          <w:sz w:val="24"/>
          <w:szCs w:val="24"/>
        </w:rPr>
        <w:t>Monday to Thursday: 8.30 am – 3.45 pm</w:t>
      </w:r>
    </w:p>
    <w:p w14:paraId="0000004F" w14:textId="77777777" w:rsidR="00B82755" w:rsidRDefault="003A0023">
      <w:pPr>
        <w:rPr>
          <w:rFonts w:ascii="Calibri" w:eastAsia="Calibri" w:hAnsi="Calibri" w:cs="Calibri"/>
          <w:sz w:val="24"/>
          <w:szCs w:val="24"/>
        </w:rPr>
      </w:pPr>
      <w:r>
        <w:rPr>
          <w:rFonts w:ascii="Calibri" w:eastAsia="Calibri" w:hAnsi="Calibri" w:cs="Calibri"/>
          <w:sz w:val="24"/>
          <w:szCs w:val="24"/>
        </w:rPr>
        <w:t>Fridays: 8.30 am to 2.45 pm</w:t>
      </w:r>
    </w:p>
    <w:p w14:paraId="00000050" w14:textId="77777777" w:rsidR="00B82755" w:rsidRDefault="003A0023">
      <w:pPr>
        <w:rPr>
          <w:rFonts w:ascii="Calibri" w:eastAsia="Calibri" w:hAnsi="Calibri" w:cs="Calibri"/>
          <w:color w:val="FF0000"/>
          <w:sz w:val="24"/>
          <w:szCs w:val="24"/>
        </w:rPr>
      </w:pPr>
      <w:r>
        <w:rPr>
          <w:rFonts w:ascii="Calibri" w:eastAsia="Calibri" w:hAnsi="Calibri" w:cs="Calibri"/>
          <w:color w:val="FF0000"/>
          <w:sz w:val="24"/>
          <w:szCs w:val="24"/>
        </w:rPr>
        <w:t xml:space="preserve"> </w:t>
      </w:r>
    </w:p>
    <w:p w14:paraId="00000051" w14:textId="77777777" w:rsidR="00B82755" w:rsidRDefault="003A0023">
      <w:pPr>
        <w:rPr>
          <w:rFonts w:ascii="Calibri" w:eastAsia="Calibri" w:hAnsi="Calibri" w:cs="Calibri"/>
          <w:color w:val="FF0000"/>
          <w:sz w:val="24"/>
          <w:szCs w:val="24"/>
        </w:rPr>
      </w:pPr>
      <w:r>
        <w:rPr>
          <w:rFonts w:ascii="Calibri" w:eastAsia="Calibri" w:hAnsi="Calibri" w:cs="Calibri"/>
          <w:b/>
          <w:sz w:val="24"/>
          <w:szCs w:val="24"/>
        </w:rPr>
        <w:t>SALARY:</w:t>
      </w:r>
      <w:r>
        <w:rPr>
          <w:rFonts w:ascii="Calibri" w:eastAsia="Calibri" w:hAnsi="Calibri" w:cs="Calibri"/>
          <w:color w:val="FF0000"/>
          <w:sz w:val="24"/>
          <w:szCs w:val="24"/>
        </w:rPr>
        <w:t xml:space="preserve"> </w:t>
      </w:r>
    </w:p>
    <w:p w14:paraId="00000052" w14:textId="77777777" w:rsidR="00B82755" w:rsidRDefault="003A0023">
      <w:pPr>
        <w:rPr>
          <w:rFonts w:ascii="Calibri" w:eastAsia="Calibri" w:hAnsi="Calibri" w:cs="Calibri"/>
          <w:color w:val="FF0000"/>
          <w:sz w:val="24"/>
          <w:szCs w:val="24"/>
        </w:rPr>
      </w:pPr>
      <w:r>
        <w:rPr>
          <w:rFonts w:ascii="Calibri" w:eastAsia="Calibri" w:hAnsi="Calibri" w:cs="Calibri"/>
          <w:sz w:val="24"/>
          <w:szCs w:val="24"/>
        </w:rPr>
        <w:t xml:space="preserve">Salary band NJC 19 to 25 (£25,927 to £30,095). Salary placement dependent on skills and experience. </w:t>
      </w:r>
      <w:r>
        <w:rPr>
          <w:rFonts w:ascii="Calibri" w:eastAsia="Calibri" w:hAnsi="Calibri" w:cs="Calibri"/>
          <w:color w:val="FF0000"/>
          <w:sz w:val="24"/>
          <w:szCs w:val="24"/>
        </w:rPr>
        <w:t xml:space="preserve">         </w:t>
      </w:r>
    </w:p>
    <w:p w14:paraId="00000053" w14:textId="77777777" w:rsidR="00B82755" w:rsidRDefault="003A0023">
      <w:pPr>
        <w:rPr>
          <w:rFonts w:ascii="Calibri" w:eastAsia="Calibri" w:hAnsi="Calibri" w:cs="Calibri"/>
          <w:sz w:val="24"/>
          <w:szCs w:val="24"/>
        </w:rPr>
      </w:pPr>
      <w:r>
        <w:rPr>
          <w:rFonts w:ascii="Calibri" w:eastAsia="Calibri" w:hAnsi="Calibri" w:cs="Calibri"/>
          <w:color w:val="FF0000"/>
          <w:sz w:val="24"/>
          <w:szCs w:val="24"/>
        </w:rPr>
        <w:t xml:space="preserve">        </w:t>
      </w:r>
      <w:r>
        <w:rPr>
          <w:rFonts w:ascii="Calibri" w:eastAsia="Calibri" w:hAnsi="Calibri" w:cs="Calibri"/>
          <w:color w:val="FF0000"/>
          <w:sz w:val="24"/>
          <w:szCs w:val="24"/>
        </w:rPr>
        <w:tab/>
      </w:r>
      <w:r>
        <w:rPr>
          <w:rFonts w:ascii="Calibri" w:eastAsia="Calibri" w:hAnsi="Calibri" w:cs="Calibri"/>
          <w:sz w:val="24"/>
          <w:szCs w:val="24"/>
        </w:rPr>
        <w:t xml:space="preserve"> </w:t>
      </w:r>
    </w:p>
    <w:p w14:paraId="00000054" w14:textId="77777777" w:rsidR="00B82755" w:rsidRDefault="003A0023">
      <w:pPr>
        <w:rPr>
          <w:rFonts w:ascii="Calibri" w:eastAsia="Calibri" w:hAnsi="Calibri" w:cs="Calibri"/>
          <w:b/>
          <w:sz w:val="24"/>
          <w:szCs w:val="24"/>
        </w:rPr>
      </w:pPr>
      <w:r>
        <w:rPr>
          <w:rFonts w:ascii="Calibri" w:eastAsia="Calibri" w:hAnsi="Calibri" w:cs="Calibri"/>
          <w:b/>
          <w:sz w:val="24"/>
          <w:szCs w:val="24"/>
        </w:rPr>
        <w:t xml:space="preserve">PENSION </w:t>
      </w:r>
    </w:p>
    <w:p w14:paraId="00000055" w14:textId="77777777" w:rsidR="00B82755" w:rsidRDefault="003A0023">
      <w:pPr>
        <w:rPr>
          <w:rFonts w:ascii="Calibri" w:eastAsia="Calibri" w:hAnsi="Calibri" w:cs="Calibri"/>
          <w:sz w:val="24"/>
          <w:szCs w:val="24"/>
        </w:rPr>
      </w:pPr>
      <w:r>
        <w:rPr>
          <w:rFonts w:ascii="Calibri" w:eastAsia="Calibri" w:hAnsi="Calibri" w:cs="Calibri"/>
          <w:sz w:val="24"/>
          <w:szCs w:val="24"/>
        </w:rPr>
        <w:t>Northern Ireland Local Government Officers’ Superannuation Scheme (NILGOSC).</w:t>
      </w:r>
    </w:p>
    <w:p w14:paraId="00000056" w14:textId="77777777" w:rsidR="00B82755" w:rsidRDefault="003A0023">
      <w:pPr>
        <w:ind w:left="720"/>
        <w:rPr>
          <w:rFonts w:ascii="Calibri" w:eastAsia="Calibri" w:hAnsi="Calibri" w:cs="Calibri"/>
          <w:b/>
          <w:sz w:val="24"/>
          <w:szCs w:val="24"/>
        </w:rPr>
      </w:pPr>
      <w:r>
        <w:rPr>
          <w:rFonts w:ascii="Calibri" w:eastAsia="Calibri" w:hAnsi="Calibri" w:cs="Calibri"/>
          <w:sz w:val="24"/>
          <w:szCs w:val="24"/>
        </w:rPr>
        <w:t xml:space="preserve"> </w:t>
      </w:r>
    </w:p>
    <w:p w14:paraId="00000057" w14:textId="77777777" w:rsidR="00B82755" w:rsidRDefault="003A0023">
      <w:pPr>
        <w:rPr>
          <w:rFonts w:ascii="Calibri" w:eastAsia="Calibri" w:hAnsi="Calibri" w:cs="Calibri"/>
          <w:sz w:val="24"/>
          <w:szCs w:val="24"/>
        </w:rPr>
      </w:pPr>
      <w:r>
        <w:rPr>
          <w:rFonts w:ascii="Calibri" w:eastAsia="Calibri" w:hAnsi="Calibri" w:cs="Calibri"/>
          <w:b/>
          <w:sz w:val="24"/>
          <w:szCs w:val="24"/>
        </w:rPr>
        <w:t>REQUIREMENTS:</w:t>
      </w:r>
      <w:r>
        <w:rPr>
          <w:rFonts w:ascii="Calibri" w:eastAsia="Calibri" w:hAnsi="Calibri" w:cs="Calibri"/>
          <w:sz w:val="24"/>
          <w:szCs w:val="24"/>
        </w:rPr>
        <w:t xml:space="preserve"> </w:t>
      </w:r>
    </w:p>
    <w:p w14:paraId="00000058" w14:textId="77777777" w:rsidR="00B82755" w:rsidRDefault="00B82755">
      <w:pPr>
        <w:spacing w:after="120"/>
        <w:rPr>
          <w:rFonts w:ascii="Calibri" w:eastAsia="Calibri" w:hAnsi="Calibri" w:cs="Calibri"/>
          <w:b/>
          <w:sz w:val="24"/>
          <w:szCs w:val="24"/>
          <w:u w:val="single"/>
        </w:rPr>
      </w:pPr>
    </w:p>
    <w:p w14:paraId="00000059" w14:textId="77777777" w:rsidR="00B82755" w:rsidRDefault="003A0023">
      <w:pPr>
        <w:spacing w:after="120"/>
        <w:rPr>
          <w:rFonts w:ascii="Calibri" w:eastAsia="Calibri" w:hAnsi="Calibri" w:cs="Calibri"/>
          <w:b/>
          <w:sz w:val="24"/>
          <w:szCs w:val="24"/>
          <w:u w:val="single"/>
        </w:rPr>
      </w:pPr>
      <w:r>
        <w:rPr>
          <w:rFonts w:ascii="Calibri" w:eastAsia="Calibri" w:hAnsi="Calibri" w:cs="Calibri"/>
          <w:b/>
          <w:sz w:val="24"/>
          <w:szCs w:val="24"/>
          <w:u w:val="single"/>
        </w:rPr>
        <w:t>Essential Criteria:</w:t>
      </w:r>
    </w:p>
    <w:p w14:paraId="0000005A" w14:textId="4CDD7EBB" w:rsidR="00B82755" w:rsidRDefault="003A0023">
      <w:pPr>
        <w:ind w:left="283" w:hanging="283"/>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 Degree/HND/HNC or equivalent in computing, 3D animation, games design, virtual reality or a relevant area OR 3 years</w:t>
      </w:r>
      <w:r w:rsidR="00E44DE3">
        <w:rPr>
          <w:rFonts w:ascii="Calibri" w:eastAsia="Calibri" w:hAnsi="Calibri" w:cs="Calibri"/>
          <w:sz w:val="24"/>
          <w:szCs w:val="24"/>
        </w:rPr>
        <w:t>’</w:t>
      </w:r>
      <w:r>
        <w:rPr>
          <w:rFonts w:ascii="Calibri" w:eastAsia="Calibri" w:hAnsi="Calibri" w:cs="Calibri"/>
          <w:sz w:val="24"/>
          <w:szCs w:val="24"/>
        </w:rPr>
        <w:t xml:space="preserve"> experience working in a similar creative digital role, which should involve managing, supporting, troubleshooting networks and devices.</w:t>
      </w:r>
    </w:p>
    <w:p w14:paraId="0000005B" w14:textId="77777777" w:rsidR="00B82755" w:rsidRDefault="003A0023">
      <w:pPr>
        <w:ind w:left="283" w:hanging="283"/>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 digitally competent individual with a good working knowledge of a range of hardware such as Windows PCs, Chromebooks and Mobile devices.</w:t>
      </w:r>
    </w:p>
    <w:p w14:paraId="0000005C" w14:textId="77777777" w:rsidR="00B82755" w:rsidRDefault="003A0023">
      <w:pPr>
        <w:ind w:left="283" w:hanging="283"/>
        <w:rPr>
          <w:rFonts w:ascii="Calibri" w:eastAsia="Calibri" w:hAnsi="Calibri" w:cs="Calibri"/>
          <w:sz w:val="24"/>
          <w:szCs w:val="24"/>
        </w:rPr>
      </w:pPr>
      <w:r>
        <w:rPr>
          <w:rFonts w:ascii="Calibri" w:eastAsia="Calibri" w:hAnsi="Calibri" w:cs="Calibri"/>
          <w:sz w:val="24"/>
          <w:szCs w:val="24"/>
        </w:rPr>
        <w:t xml:space="preserve">3.  A good working knowledge of Active Directory and at least one of Google Workspace, Microsoft 365, or </w:t>
      </w:r>
      <w:proofErr w:type="spellStart"/>
      <w:r>
        <w:rPr>
          <w:rFonts w:ascii="Calibri" w:eastAsia="Calibri" w:hAnsi="Calibri" w:cs="Calibri"/>
          <w:sz w:val="24"/>
          <w:szCs w:val="24"/>
        </w:rPr>
        <w:t>macOS</w:t>
      </w:r>
      <w:proofErr w:type="spellEnd"/>
      <w:r>
        <w:rPr>
          <w:rFonts w:ascii="Calibri" w:eastAsia="Calibri" w:hAnsi="Calibri" w:cs="Calibri"/>
          <w:sz w:val="24"/>
          <w:szCs w:val="24"/>
        </w:rPr>
        <w:t>.</w:t>
      </w:r>
    </w:p>
    <w:p w14:paraId="0000005D" w14:textId="77777777" w:rsidR="00B82755" w:rsidRDefault="003A0023">
      <w:pPr>
        <w:ind w:left="283" w:hanging="283"/>
        <w:rPr>
          <w:rFonts w:ascii="Calibri" w:eastAsia="Calibri" w:hAnsi="Calibri" w:cs="Calibri"/>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Good communication skills and the ability to work with staff, students and other stakeholders.</w:t>
      </w:r>
    </w:p>
    <w:p w14:paraId="0000005E" w14:textId="77777777" w:rsidR="00B82755" w:rsidRDefault="003A0023">
      <w:pPr>
        <w:ind w:left="283" w:hanging="283"/>
        <w:rPr>
          <w:rFonts w:ascii="Calibri" w:eastAsia="Calibri" w:hAnsi="Calibri" w:cs="Calibri"/>
          <w:sz w:val="24"/>
          <w:szCs w:val="24"/>
        </w:rPr>
      </w:pPr>
      <w:r>
        <w:rPr>
          <w:rFonts w:ascii="Calibri" w:eastAsia="Calibri" w:hAnsi="Calibri" w:cs="Calibri"/>
          <w:sz w:val="24"/>
          <w:szCs w:val="24"/>
        </w:rPr>
        <w:t xml:space="preserve">5.  Enthusiastic, hardworking, a willingness to learn and good initiative. </w:t>
      </w:r>
    </w:p>
    <w:p w14:paraId="0000005F" w14:textId="77777777" w:rsidR="00B82755" w:rsidRDefault="00B82755">
      <w:pPr>
        <w:spacing w:after="120"/>
        <w:rPr>
          <w:rFonts w:ascii="Calibri" w:eastAsia="Calibri" w:hAnsi="Calibri" w:cs="Calibri"/>
          <w:b/>
          <w:sz w:val="24"/>
          <w:szCs w:val="24"/>
          <w:u w:val="single"/>
        </w:rPr>
      </w:pPr>
    </w:p>
    <w:p w14:paraId="00000060" w14:textId="77777777" w:rsidR="00B82755" w:rsidRDefault="003A0023">
      <w:pPr>
        <w:spacing w:after="120"/>
        <w:rPr>
          <w:rFonts w:ascii="Calibri" w:eastAsia="Calibri" w:hAnsi="Calibri" w:cs="Calibri"/>
          <w:sz w:val="24"/>
          <w:szCs w:val="24"/>
        </w:rPr>
      </w:pPr>
      <w:r>
        <w:rPr>
          <w:rFonts w:ascii="Calibri" w:eastAsia="Calibri" w:hAnsi="Calibri" w:cs="Calibri"/>
          <w:b/>
          <w:sz w:val="24"/>
          <w:szCs w:val="24"/>
          <w:u w:val="single"/>
        </w:rPr>
        <w:t>Desirable Criteria:</w:t>
      </w:r>
    </w:p>
    <w:p w14:paraId="00000061" w14:textId="77777777" w:rsidR="00B82755" w:rsidRDefault="003A0023">
      <w:pPr>
        <w:ind w:left="283" w:hanging="283"/>
        <w:rPr>
          <w:rFonts w:ascii="Calibri" w:eastAsia="Calibri" w:hAnsi="Calibri" w:cs="Calibri"/>
          <w:sz w:val="24"/>
          <w:szCs w:val="24"/>
        </w:rPr>
      </w:pPr>
      <w:r>
        <w:rPr>
          <w:rFonts w:ascii="Calibri" w:eastAsia="Calibri" w:hAnsi="Calibri" w:cs="Calibri"/>
          <w:sz w:val="24"/>
          <w:szCs w:val="24"/>
        </w:rPr>
        <w:t>1.  Experience with at least two of Coding, Games Development, Robotics, Digital Media, Adobe Creative Suite or Virtual Reality.</w:t>
      </w:r>
    </w:p>
    <w:p w14:paraId="00000062" w14:textId="77777777" w:rsidR="00B82755" w:rsidRDefault="003A0023">
      <w:pPr>
        <w:ind w:left="283"/>
        <w:rPr>
          <w:rFonts w:ascii="Calibri" w:eastAsia="Calibri" w:hAnsi="Calibri" w:cs="Calibri"/>
          <w:sz w:val="24"/>
          <w:szCs w:val="24"/>
        </w:rPr>
      </w:pPr>
      <w:r>
        <w:rPr>
          <w:rFonts w:ascii="Calibri" w:eastAsia="Calibri" w:hAnsi="Calibri" w:cs="Calibri"/>
          <w:sz w:val="24"/>
          <w:szCs w:val="24"/>
        </w:rPr>
        <w:t>2.  An understanding of the current Digital curriculum or use of technology in the Classroom.</w:t>
      </w:r>
    </w:p>
    <w:p w14:paraId="00000063" w14:textId="77777777" w:rsidR="00B82755" w:rsidRDefault="003A0023">
      <w:pPr>
        <w:ind w:left="283"/>
        <w:rPr>
          <w:rFonts w:ascii="Calibri" w:eastAsia="Calibri" w:hAnsi="Calibri" w:cs="Calibri"/>
          <w:sz w:val="24"/>
          <w:szCs w:val="24"/>
        </w:rPr>
      </w:pPr>
      <w:r>
        <w:rPr>
          <w:rFonts w:ascii="Calibri" w:eastAsia="Calibri" w:hAnsi="Calibri" w:cs="Calibri"/>
          <w:sz w:val="24"/>
          <w:szCs w:val="24"/>
        </w:rPr>
        <w:t>3.  A demonstrable working knowledge of C2K Systems.</w:t>
      </w:r>
    </w:p>
    <w:p w14:paraId="00000064" w14:textId="77777777" w:rsidR="00B82755" w:rsidRDefault="003A0023">
      <w:pPr>
        <w:rPr>
          <w:rFonts w:ascii="Calibri" w:eastAsia="Calibri" w:hAnsi="Calibri" w:cs="Calibri"/>
          <w:sz w:val="24"/>
          <w:szCs w:val="24"/>
        </w:rPr>
      </w:pPr>
      <w:r>
        <w:rPr>
          <w:rFonts w:ascii="Calibri" w:eastAsia="Calibri" w:hAnsi="Calibri" w:cs="Calibri"/>
          <w:sz w:val="24"/>
          <w:szCs w:val="24"/>
        </w:rPr>
        <w:t xml:space="preserve"> </w:t>
      </w:r>
    </w:p>
    <w:p w14:paraId="00000065" w14:textId="77777777" w:rsidR="00B82755" w:rsidRDefault="003A0023">
      <w:r>
        <w:rPr>
          <w:rFonts w:ascii="Calibri" w:eastAsia="Calibri" w:hAnsi="Calibri" w:cs="Calibri"/>
          <w:i/>
          <w:sz w:val="24"/>
          <w:szCs w:val="24"/>
        </w:rPr>
        <w:t>Criteria may be enhanced for short listing purposes.</w:t>
      </w:r>
    </w:p>
    <w:sectPr w:rsidR="00B82755">
      <w:pgSz w:w="12240" w:h="15840"/>
      <w:pgMar w:top="720" w:right="720" w:bottom="720"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55"/>
    <w:rsid w:val="003A0023"/>
    <w:rsid w:val="00B82755"/>
    <w:rsid w:val="00E44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B803"/>
  <w15:docId w15:val="{6434E5B8-9DE4-451E-8EEF-D6492006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00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6362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McGrath</dc:creator>
  <cp:lastModifiedBy>S McBRIEN</cp:lastModifiedBy>
  <cp:revision>2</cp:revision>
  <cp:lastPrinted>2022-07-25T07:56:00Z</cp:lastPrinted>
  <dcterms:created xsi:type="dcterms:W3CDTF">2022-07-25T11:33:00Z</dcterms:created>
  <dcterms:modified xsi:type="dcterms:W3CDTF">2022-07-25T11:33:00Z</dcterms:modified>
</cp:coreProperties>
</file>